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CC4F" w14:textId="7CB8D121" w:rsidR="00FA281A" w:rsidRPr="000840AA" w:rsidRDefault="00FA281A" w:rsidP="00AF56FD">
      <w:pPr>
        <w:jc w:val="center"/>
        <w:rPr>
          <w:rFonts w:ascii="Times New Roman" w:hAnsi="Times New Roman" w:cs="Times New Roman"/>
          <w:b/>
          <w:sz w:val="40"/>
          <w:szCs w:val="40"/>
        </w:rPr>
      </w:pPr>
      <w:r w:rsidRPr="000840AA">
        <w:rPr>
          <w:rFonts w:ascii="Times New Roman" w:hAnsi="Times New Roman" w:cs="Times New Roman"/>
          <w:b/>
          <w:sz w:val="40"/>
          <w:szCs w:val="40"/>
        </w:rPr>
        <w:t>« Tombouctou » de Guy de Maupassant (18</w:t>
      </w:r>
      <w:r w:rsidR="00EE0C96">
        <w:rPr>
          <w:rFonts w:ascii="Times New Roman" w:hAnsi="Times New Roman" w:cs="Times New Roman"/>
          <w:b/>
          <w:sz w:val="40"/>
          <w:szCs w:val="40"/>
        </w:rPr>
        <w:t>84</w:t>
      </w:r>
      <w:r w:rsidRPr="000840AA">
        <w:rPr>
          <w:rFonts w:ascii="Times New Roman" w:hAnsi="Times New Roman" w:cs="Times New Roman"/>
          <w:b/>
          <w:sz w:val="40"/>
          <w:szCs w:val="40"/>
        </w:rPr>
        <w:t>)</w:t>
      </w:r>
    </w:p>
    <w:p w14:paraId="766DE21D" w14:textId="77777777" w:rsidR="00927162" w:rsidRPr="000840AA" w:rsidRDefault="00927162" w:rsidP="00EF1104">
      <w:pPr>
        <w:pStyle w:val="NormalWeb"/>
        <w:spacing w:before="0" w:beforeAutospacing="0" w:after="0" w:afterAutospacing="0"/>
        <w:jc w:val="both"/>
        <w:rPr>
          <w:i/>
          <w:sz w:val="22"/>
          <w:szCs w:val="22"/>
        </w:rPr>
      </w:pPr>
    </w:p>
    <w:p w14:paraId="708876A2" w14:textId="77777777" w:rsidR="00EF1104" w:rsidRPr="001D36B2" w:rsidRDefault="00EF1104" w:rsidP="00EF1104">
      <w:pPr>
        <w:pStyle w:val="NormalWeb"/>
        <w:spacing w:before="0" w:beforeAutospacing="0" w:after="0" w:afterAutospacing="0"/>
        <w:jc w:val="both"/>
        <w:rPr>
          <w:i/>
          <w:sz w:val="21"/>
          <w:szCs w:val="21"/>
        </w:rPr>
      </w:pPr>
      <w:r w:rsidRPr="001D36B2">
        <w:rPr>
          <w:i/>
          <w:sz w:val="21"/>
          <w:szCs w:val="21"/>
        </w:rPr>
        <w:t>Dans cette nouvelle</w:t>
      </w:r>
      <w:r w:rsidR="00927162" w:rsidRPr="001D36B2">
        <w:rPr>
          <w:i/>
          <w:sz w:val="21"/>
          <w:szCs w:val="21"/>
        </w:rPr>
        <w:t xml:space="preserve"> réaliste</w:t>
      </w:r>
      <w:r w:rsidRPr="001D36B2">
        <w:rPr>
          <w:i/>
          <w:sz w:val="21"/>
          <w:szCs w:val="21"/>
        </w:rPr>
        <w:t xml:space="preserve"> de Maupassant, un lieutenant</w:t>
      </w:r>
      <w:r w:rsidR="00927162" w:rsidRPr="001D36B2">
        <w:rPr>
          <w:i/>
          <w:sz w:val="21"/>
          <w:szCs w:val="21"/>
        </w:rPr>
        <w:t xml:space="preserve"> raconte à un ami, comment il a fait la rencontre d’un tirailleur africain</w:t>
      </w:r>
      <w:r w:rsidRPr="001D36B2">
        <w:rPr>
          <w:i/>
          <w:sz w:val="21"/>
          <w:szCs w:val="21"/>
        </w:rPr>
        <w:t xml:space="preserve"> </w:t>
      </w:r>
      <w:r w:rsidR="00927162" w:rsidRPr="001D36B2">
        <w:rPr>
          <w:i/>
          <w:sz w:val="21"/>
          <w:szCs w:val="21"/>
        </w:rPr>
        <w:t>lors</w:t>
      </w:r>
      <w:r w:rsidRPr="001D36B2">
        <w:rPr>
          <w:i/>
          <w:sz w:val="21"/>
          <w:szCs w:val="21"/>
        </w:rPr>
        <w:t xml:space="preserve">qu’il commandait </w:t>
      </w:r>
      <w:r w:rsidR="00927162" w:rsidRPr="001D36B2">
        <w:rPr>
          <w:i/>
          <w:sz w:val="21"/>
          <w:szCs w:val="21"/>
        </w:rPr>
        <w:t xml:space="preserve">une troupe disparate, </w:t>
      </w:r>
      <w:r w:rsidRPr="001D36B2">
        <w:rPr>
          <w:i/>
          <w:sz w:val="21"/>
          <w:szCs w:val="21"/>
        </w:rPr>
        <w:t xml:space="preserve">lors de </w:t>
      </w:r>
      <w:r w:rsidR="00927162" w:rsidRPr="001D36B2">
        <w:rPr>
          <w:i/>
          <w:sz w:val="21"/>
          <w:szCs w:val="21"/>
        </w:rPr>
        <w:t>la guerre de 1871. Le soldat noir était</w:t>
      </w:r>
      <w:r w:rsidRPr="001D36B2">
        <w:rPr>
          <w:i/>
          <w:sz w:val="21"/>
          <w:szCs w:val="21"/>
        </w:rPr>
        <w:t>, le plus grand des tirailleurs africains</w:t>
      </w:r>
      <w:r w:rsidR="00927162" w:rsidRPr="001D36B2">
        <w:rPr>
          <w:i/>
          <w:sz w:val="21"/>
          <w:szCs w:val="21"/>
        </w:rPr>
        <w:t>, le plus respecté. Comme son</w:t>
      </w:r>
      <w:r w:rsidRPr="001D36B2">
        <w:rPr>
          <w:i/>
          <w:sz w:val="21"/>
          <w:szCs w:val="21"/>
        </w:rPr>
        <w:t xml:space="preserve"> nom </w:t>
      </w:r>
      <w:r w:rsidR="00927162" w:rsidRPr="001D36B2">
        <w:rPr>
          <w:i/>
          <w:sz w:val="21"/>
          <w:szCs w:val="21"/>
        </w:rPr>
        <w:t>était imprononçable, le lieutenant le surnomma très vite</w:t>
      </w:r>
      <w:r w:rsidRPr="001D36B2">
        <w:rPr>
          <w:i/>
          <w:sz w:val="21"/>
          <w:szCs w:val="21"/>
        </w:rPr>
        <w:t xml:space="preserve"> Tombouctou.</w:t>
      </w:r>
      <w:r w:rsidR="00927162" w:rsidRPr="001D36B2">
        <w:rPr>
          <w:i/>
          <w:sz w:val="21"/>
          <w:szCs w:val="21"/>
        </w:rPr>
        <w:t xml:space="preserve"> Cet extrait est l’</w:t>
      </w:r>
      <w:r w:rsidR="00927162" w:rsidRPr="001D36B2">
        <w:rPr>
          <w:sz w:val="21"/>
          <w:szCs w:val="21"/>
        </w:rPr>
        <w:t>incipit</w:t>
      </w:r>
      <w:r w:rsidR="00927162" w:rsidRPr="001D36B2">
        <w:rPr>
          <w:i/>
          <w:sz w:val="21"/>
          <w:szCs w:val="21"/>
        </w:rPr>
        <w:t xml:space="preserve"> de la nouvelle.</w:t>
      </w:r>
    </w:p>
    <w:p w14:paraId="3E3C07AF" w14:textId="77777777" w:rsidR="00927162" w:rsidRPr="000840AA" w:rsidRDefault="00927162" w:rsidP="00EF1104">
      <w:pPr>
        <w:pStyle w:val="NormalWeb"/>
        <w:spacing w:before="0" w:beforeAutospacing="0" w:after="0" w:afterAutospacing="0"/>
        <w:jc w:val="both"/>
        <w:rPr>
          <w: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072"/>
      </w:tblGrid>
      <w:tr w:rsidR="00FA281A" w:rsidRPr="000840AA" w14:paraId="0104CB75" w14:textId="77777777" w:rsidTr="001327C6">
        <w:tc>
          <w:tcPr>
            <w:tcW w:w="1101" w:type="dxa"/>
          </w:tcPr>
          <w:p w14:paraId="1FFF8E88" w14:textId="77777777" w:rsidR="00FA281A" w:rsidRPr="000840AA" w:rsidRDefault="00FA281A" w:rsidP="00E54E6C">
            <w:pPr>
              <w:spacing w:line="360" w:lineRule="auto"/>
              <w:rPr>
                <w:rFonts w:ascii="Times New Roman" w:hAnsi="Times New Roman" w:cs="Times New Roman"/>
              </w:rPr>
            </w:pPr>
          </w:p>
          <w:p w14:paraId="2A0BB599" w14:textId="77777777" w:rsidR="00FA281A" w:rsidRPr="000840AA" w:rsidRDefault="00FA281A" w:rsidP="00D60737">
            <w:pPr>
              <w:spacing w:line="360" w:lineRule="auto"/>
              <w:jc w:val="center"/>
              <w:rPr>
                <w:rFonts w:ascii="Times New Roman" w:hAnsi="Times New Roman" w:cs="Times New Roman"/>
              </w:rPr>
            </w:pPr>
          </w:p>
          <w:p w14:paraId="1E427F48" w14:textId="77777777" w:rsidR="00FA281A" w:rsidRPr="000840AA" w:rsidRDefault="00FA281A" w:rsidP="00D60737">
            <w:pPr>
              <w:spacing w:line="360" w:lineRule="auto"/>
              <w:jc w:val="center"/>
              <w:rPr>
                <w:rFonts w:ascii="Times New Roman" w:hAnsi="Times New Roman" w:cs="Times New Roman"/>
              </w:rPr>
            </w:pPr>
          </w:p>
          <w:p w14:paraId="7819B8AE" w14:textId="77777777" w:rsidR="00FA281A" w:rsidRPr="000840AA" w:rsidRDefault="00FA281A" w:rsidP="00D60737">
            <w:pPr>
              <w:spacing w:line="360" w:lineRule="auto"/>
              <w:jc w:val="center"/>
              <w:rPr>
                <w:rFonts w:ascii="Times New Roman" w:hAnsi="Times New Roman" w:cs="Times New Roman"/>
              </w:rPr>
            </w:pPr>
          </w:p>
          <w:p w14:paraId="0DCEEF03" w14:textId="121C8F36" w:rsidR="00FA281A" w:rsidRDefault="00FA281A" w:rsidP="00D60737">
            <w:pPr>
              <w:spacing w:line="360" w:lineRule="auto"/>
              <w:jc w:val="center"/>
              <w:rPr>
                <w:rFonts w:ascii="Times New Roman" w:hAnsi="Times New Roman" w:cs="Times New Roman"/>
              </w:rPr>
            </w:pPr>
            <w:r w:rsidRPr="000840AA">
              <w:rPr>
                <w:rFonts w:ascii="Times New Roman" w:hAnsi="Times New Roman" w:cs="Times New Roman"/>
              </w:rPr>
              <w:t>5</w:t>
            </w:r>
          </w:p>
          <w:p w14:paraId="6CAEC1D6" w14:textId="074F29EE" w:rsidR="00D60737" w:rsidRDefault="00D60737" w:rsidP="00D60737">
            <w:pPr>
              <w:spacing w:line="360" w:lineRule="auto"/>
              <w:jc w:val="center"/>
              <w:rPr>
                <w:rFonts w:ascii="Times New Roman" w:hAnsi="Times New Roman" w:cs="Times New Roman"/>
              </w:rPr>
            </w:pPr>
          </w:p>
          <w:p w14:paraId="03083441" w14:textId="6CC95C34" w:rsidR="00D60737" w:rsidRDefault="00D60737" w:rsidP="00D60737">
            <w:pPr>
              <w:spacing w:line="360" w:lineRule="auto"/>
              <w:jc w:val="center"/>
              <w:rPr>
                <w:rFonts w:ascii="Times New Roman" w:hAnsi="Times New Roman" w:cs="Times New Roman"/>
              </w:rPr>
            </w:pPr>
          </w:p>
          <w:p w14:paraId="03E338BF" w14:textId="3F04B98C" w:rsidR="00D60737" w:rsidRDefault="00D60737" w:rsidP="00D60737">
            <w:pPr>
              <w:spacing w:line="360" w:lineRule="auto"/>
              <w:jc w:val="center"/>
              <w:rPr>
                <w:rFonts w:ascii="Times New Roman" w:hAnsi="Times New Roman" w:cs="Times New Roman"/>
              </w:rPr>
            </w:pPr>
          </w:p>
          <w:p w14:paraId="334F189C" w14:textId="7C6FEFF6" w:rsidR="00D60737" w:rsidRDefault="00D60737" w:rsidP="00D60737">
            <w:pPr>
              <w:spacing w:line="360" w:lineRule="auto"/>
              <w:jc w:val="center"/>
              <w:rPr>
                <w:rFonts w:ascii="Times New Roman" w:hAnsi="Times New Roman" w:cs="Times New Roman"/>
              </w:rPr>
            </w:pPr>
          </w:p>
          <w:p w14:paraId="6D55A1A8" w14:textId="3AD245F9" w:rsidR="00D60737" w:rsidRDefault="00D60737" w:rsidP="00D60737">
            <w:pPr>
              <w:spacing w:line="360" w:lineRule="auto"/>
              <w:jc w:val="center"/>
              <w:rPr>
                <w:rFonts w:ascii="Times New Roman" w:hAnsi="Times New Roman" w:cs="Times New Roman"/>
              </w:rPr>
            </w:pPr>
            <w:r>
              <w:rPr>
                <w:rFonts w:ascii="Times New Roman" w:hAnsi="Times New Roman" w:cs="Times New Roman"/>
              </w:rPr>
              <w:t>10</w:t>
            </w:r>
          </w:p>
          <w:p w14:paraId="2FD3335B" w14:textId="5465F1FD" w:rsidR="00D60737" w:rsidRDefault="00D60737" w:rsidP="00D60737">
            <w:pPr>
              <w:spacing w:line="360" w:lineRule="auto"/>
              <w:jc w:val="center"/>
              <w:rPr>
                <w:rFonts w:ascii="Times New Roman" w:hAnsi="Times New Roman" w:cs="Times New Roman"/>
              </w:rPr>
            </w:pPr>
          </w:p>
          <w:p w14:paraId="54655FB9" w14:textId="77777777" w:rsidR="00FA281A" w:rsidRPr="000840AA" w:rsidRDefault="00FA281A" w:rsidP="00E54E6C">
            <w:pPr>
              <w:spacing w:line="360" w:lineRule="auto"/>
              <w:rPr>
                <w:rFonts w:ascii="Times New Roman" w:hAnsi="Times New Roman" w:cs="Times New Roman"/>
              </w:rPr>
            </w:pPr>
          </w:p>
          <w:p w14:paraId="5016184B" w14:textId="77777777" w:rsidR="00FA281A" w:rsidRPr="000840AA" w:rsidRDefault="00FA281A" w:rsidP="00E54E6C">
            <w:pPr>
              <w:spacing w:line="360" w:lineRule="auto"/>
              <w:rPr>
                <w:rFonts w:ascii="Times New Roman" w:hAnsi="Times New Roman" w:cs="Times New Roman"/>
              </w:rPr>
            </w:pPr>
          </w:p>
          <w:p w14:paraId="20A72105" w14:textId="0A7A915F" w:rsidR="00FA281A" w:rsidRPr="000840AA" w:rsidRDefault="00FA281A" w:rsidP="00E54E6C">
            <w:pPr>
              <w:spacing w:line="360" w:lineRule="auto"/>
              <w:rPr>
                <w:rFonts w:ascii="Times New Roman" w:hAnsi="Times New Roman" w:cs="Times New Roman"/>
              </w:rPr>
            </w:pPr>
          </w:p>
        </w:tc>
        <w:tc>
          <w:tcPr>
            <w:tcW w:w="9072" w:type="dxa"/>
          </w:tcPr>
          <w:p w14:paraId="46AA6FFE" w14:textId="77777777" w:rsidR="00FA281A" w:rsidRPr="000840AA" w:rsidRDefault="00FA281A" w:rsidP="00E54E6C">
            <w:pPr>
              <w:spacing w:line="360" w:lineRule="auto"/>
              <w:ind w:firstLine="480"/>
              <w:jc w:val="both"/>
              <w:rPr>
                <w:rFonts w:ascii="Times New Roman" w:hAnsi="Times New Roman" w:cs="Times New Roman"/>
              </w:rPr>
            </w:pPr>
            <w:r w:rsidRPr="000840AA">
              <w:rPr>
                <w:rFonts w:ascii="Times New Roman" w:hAnsi="Times New Roman" w:cs="Times New Roman"/>
              </w:rPr>
              <w:t>Le boulevard, ce fleuve de vie, grouillait dans la poudre d’or du soleil couchant. Tout le ciel était rouge, aveuglant ; et, derrière la Madeleine, une immense nuée flamboyante jetait dans toute la longue avenue une oblique averse de feu, vibrante comme une vapeur de brasier.</w:t>
            </w:r>
          </w:p>
          <w:p w14:paraId="13973F70" w14:textId="77777777" w:rsidR="00FA281A" w:rsidRPr="000840AA" w:rsidRDefault="00FA281A" w:rsidP="00E54E6C">
            <w:pPr>
              <w:spacing w:line="360" w:lineRule="auto"/>
              <w:ind w:firstLine="480"/>
              <w:jc w:val="both"/>
              <w:rPr>
                <w:rFonts w:ascii="Times New Roman" w:hAnsi="Times New Roman" w:cs="Times New Roman"/>
              </w:rPr>
            </w:pPr>
            <w:r w:rsidRPr="000840AA">
              <w:rPr>
                <w:rFonts w:ascii="Times New Roman" w:hAnsi="Times New Roman" w:cs="Times New Roman"/>
              </w:rPr>
              <w:t>La foule gaie, palpitante, allait sous cette brume enflammée et semblait dans une apothéose. Les visages étaient dorés ; les  chapeaux noirs et les habits avaient des reflets de pourpre ; le vernis des chaussures jetait des flammes sur l’asphalte des trottoirs.</w:t>
            </w:r>
          </w:p>
          <w:p w14:paraId="2C696F33" w14:textId="6589F952" w:rsidR="00FA281A" w:rsidRPr="00D60737" w:rsidRDefault="00FA281A" w:rsidP="00D60737">
            <w:pPr>
              <w:spacing w:line="360" w:lineRule="auto"/>
              <w:ind w:firstLine="480"/>
              <w:jc w:val="both"/>
              <w:rPr>
                <w:rFonts w:ascii="Times New Roman" w:hAnsi="Times New Roman" w:cs="Times New Roman"/>
                <w:color w:val="000000" w:themeColor="text1"/>
              </w:rPr>
            </w:pPr>
            <w:r w:rsidRPr="000840AA">
              <w:rPr>
                <w:rFonts w:ascii="Times New Roman" w:hAnsi="Times New Roman" w:cs="Times New Roman"/>
              </w:rPr>
              <w:t xml:space="preserve">Devant les </w:t>
            </w:r>
            <w:r w:rsidRPr="00D60737">
              <w:rPr>
                <w:rFonts w:ascii="Times New Roman" w:hAnsi="Times New Roman" w:cs="Times New Roman"/>
                <w:color w:val="000000" w:themeColor="text1"/>
              </w:rPr>
              <w:t>cafés, un peuple d’hommes buvait des boissons brillantes et colorées qu’on aurait prises pour des pierres précieuses fondues dans le cristal.</w:t>
            </w:r>
          </w:p>
          <w:p w14:paraId="3FF260AB" w14:textId="77777777" w:rsidR="00D60737" w:rsidRPr="00D60737" w:rsidRDefault="00D60737" w:rsidP="00D60737">
            <w:pPr>
              <w:spacing w:line="360" w:lineRule="auto"/>
              <w:jc w:val="both"/>
              <w:rPr>
                <w:rFonts w:ascii="Times New Roman" w:hAnsi="Times New Roman" w:cs="Times New Roman"/>
                <w:color w:val="000000" w:themeColor="text1"/>
              </w:rPr>
            </w:pPr>
            <w:r w:rsidRPr="00D60737">
              <w:rPr>
                <w:rFonts w:ascii="Times New Roman" w:hAnsi="Times New Roman" w:cs="Times New Roman"/>
                <w:color w:val="000000" w:themeColor="text1"/>
                <w:shd w:val="clear" w:color="auto" w:fill="FFFFF0"/>
              </w:rPr>
              <w:t>Au milieu des consommateurs aux légers vêtements plus foncés, deux officiers en grande tenue faisaient baisser tous les yeux par l’éblouissement de leurs dorures. Ils causaient, joyeux, sans motif, dans cette gloire de vie, dans ce rayonnement radieux du soir ; et ils regardaient contre la foule, les hommes lents et les femmes pressées qui laissaient derrière elles une odeur savoureuse et troublante.</w:t>
            </w:r>
          </w:p>
          <w:p w14:paraId="792EBDF0" w14:textId="77777777" w:rsidR="00D60737" w:rsidRPr="00D60737" w:rsidRDefault="00D60737" w:rsidP="00D60737">
            <w:pPr>
              <w:spacing w:line="360" w:lineRule="auto"/>
              <w:ind w:firstLine="480"/>
              <w:jc w:val="both"/>
              <w:rPr>
                <w:rFonts w:ascii="Times New Roman" w:hAnsi="Times New Roman" w:cs="Times New Roman"/>
                <w:color w:val="000000" w:themeColor="text1"/>
              </w:rPr>
            </w:pPr>
          </w:p>
          <w:p w14:paraId="63DBC441" w14:textId="0D8B5189" w:rsidR="00FA281A" w:rsidRPr="000840AA" w:rsidRDefault="00EF1104" w:rsidP="00E54E6C">
            <w:pPr>
              <w:spacing w:line="360" w:lineRule="auto"/>
              <w:jc w:val="right"/>
              <w:rPr>
                <w:rFonts w:ascii="Times New Roman" w:hAnsi="Times New Roman" w:cs="Times New Roman"/>
              </w:rPr>
            </w:pPr>
            <w:r w:rsidRPr="000840AA">
              <w:rPr>
                <w:rFonts w:ascii="Times New Roman" w:hAnsi="Times New Roman" w:cs="Times New Roman"/>
              </w:rPr>
              <w:t xml:space="preserve">Guy de Maupassant, </w:t>
            </w:r>
            <w:r w:rsidR="003E40FC" w:rsidRPr="000840AA">
              <w:rPr>
                <w:rFonts w:ascii="Times New Roman" w:hAnsi="Times New Roman" w:cs="Times New Roman"/>
              </w:rPr>
              <w:t>« Tombouctou »</w:t>
            </w:r>
            <w:r w:rsidR="003E40FC">
              <w:rPr>
                <w:rFonts w:ascii="Times New Roman" w:hAnsi="Times New Roman" w:cs="Times New Roman"/>
              </w:rPr>
              <w:t xml:space="preserve">, </w:t>
            </w:r>
            <w:r w:rsidRPr="000840AA">
              <w:rPr>
                <w:rFonts w:ascii="Times New Roman" w:hAnsi="Times New Roman" w:cs="Times New Roman"/>
                <w:i/>
              </w:rPr>
              <w:t xml:space="preserve">in </w:t>
            </w:r>
            <w:r w:rsidR="00FA281A" w:rsidRPr="000840AA">
              <w:rPr>
                <w:rFonts w:ascii="Times New Roman" w:hAnsi="Times New Roman" w:cs="Times New Roman"/>
                <w:i/>
              </w:rPr>
              <w:t>Contes du jour et de la nuit</w:t>
            </w:r>
            <w:r w:rsidR="00FA281A" w:rsidRPr="000840AA">
              <w:rPr>
                <w:rFonts w:ascii="Times New Roman" w:hAnsi="Times New Roman" w:cs="Times New Roman"/>
              </w:rPr>
              <w:t xml:space="preserve">, </w:t>
            </w:r>
            <w:r w:rsidRPr="000840AA">
              <w:rPr>
                <w:rFonts w:ascii="Times New Roman" w:hAnsi="Times New Roman" w:cs="Times New Roman"/>
              </w:rPr>
              <w:t>(1884</w:t>
            </w:r>
            <w:r w:rsidR="00FA281A" w:rsidRPr="000840AA">
              <w:rPr>
                <w:rFonts w:ascii="Times New Roman" w:hAnsi="Times New Roman" w:cs="Times New Roman"/>
              </w:rPr>
              <w:t>)</w:t>
            </w:r>
            <w:r w:rsidR="001D36B2">
              <w:rPr>
                <w:rFonts w:ascii="Times New Roman" w:hAnsi="Times New Roman" w:cs="Times New Roman"/>
              </w:rPr>
              <w:t>.</w:t>
            </w:r>
          </w:p>
        </w:tc>
      </w:tr>
    </w:tbl>
    <w:p w14:paraId="2FFDF2D0" w14:textId="77777777" w:rsidR="00FA281A" w:rsidRDefault="00FA281A" w:rsidP="00FA281A">
      <w:pPr>
        <w:spacing w:before="120" w:after="120"/>
        <w:ind w:firstLine="480"/>
        <w:jc w:val="both"/>
        <w:rPr>
          <w:rFonts w:ascii="Helvetica" w:hAnsi="Helvetica" w:cs="Times New Roman"/>
          <w:sz w:val="21"/>
          <w:szCs w:val="21"/>
        </w:rPr>
      </w:pPr>
    </w:p>
    <w:p w14:paraId="5AD039BD" w14:textId="77777777" w:rsidR="007A771D" w:rsidRPr="000840AA" w:rsidRDefault="007A771D" w:rsidP="00FA281A">
      <w:pPr>
        <w:spacing w:before="120" w:after="120"/>
        <w:ind w:firstLine="480"/>
        <w:jc w:val="both"/>
        <w:rPr>
          <w:rFonts w:ascii="Helvetica" w:hAnsi="Helvetica" w:cs="Times New Roman"/>
          <w:sz w:val="21"/>
          <w:szCs w:val="21"/>
        </w:rPr>
      </w:pPr>
    </w:p>
    <w:p w14:paraId="3C58EEF4" w14:textId="10CB5CBC" w:rsidR="00FA281A" w:rsidRDefault="00FA281A"/>
    <w:p w14:paraId="64B14720" w14:textId="000284A0" w:rsidR="00D60737" w:rsidRDefault="00D60737"/>
    <w:p w14:paraId="7BA6941C" w14:textId="408CF9E6" w:rsidR="00D60737" w:rsidRDefault="00D60737"/>
    <w:p w14:paraId="7B5BBA67" w14:textId="090AF70F" w:rsidR="00D60737" w:rsidRDefault="00D60737"/>
    <w:p w14:paraId="04B4B4D3" w14:textId="2389A2E0" w:rsidR="00D60737" w:rsidRDefault="00D60737"/>
    <w:p w14:paraId="723A22E5" w14:textId="3B599BE2" w:rsidR="00D60737" w:rsidRDefault="00D60737"/>
    <w:p w14:paraId="77BE0E21" w14:textId="513110CE" w:rsidR="00D60737" w:rsidRDefault="00D60737"/>
    <w:p w14:paraId="625EA2C0" w14:textId="63967983" w:rsidR="00D60737" w:rsidRDefault="00D60737"/>
    <w:p w14:paraId="1EC087A9" w14:textId="5B21158A" w:rsidR="00D60737" w:rsidRDefault="00D60737"/>
    <w:p w14:paraId="1F444359" w14:textId="18D87C9C" w:rsidR="00D60737" w:rsidRDefault="00D60737"/>
    <w:p w14:paraId="443126E4" w14:textId="2CADD7D7" w:rsidR="00D60737" w:rsidRDefault="00D60737"/>
    <w:p w14:paraId="243E12DF" w14:textId="7C66BE97" w:rsidR="00D60737" w:rsidRDefault="00D60737"/>
    <w:p w14:paraId="0CAA8EEF" w14:textId="063A25D8" w:rsidR="00D60737" w:rsidRDefault="00D60737"/>
    <w:p w14:paraId="7FCA79BA" w14:textId="15ACBF7F" w:rsidR="00D60737" w:rsidRDefault="00D60737"/>
    <w:p w14:paraId="1F3B2668" w14:textId="3B3D3142" w:rsidR="00D60737" w:rsidRDefault="00D60737"/>
    <w:p w14:paraId="359783C6" w14:textId="10A711C2" w:rsidR="00D60737" w:rsidRDefault="00D60737"/>
    <w:p w14:paraId="7460F63F" w14:textId="46D3C69F" w:rsidR="00D60737" w:rsidRDefault="00D60737"/>
    <w:p w14:paraId="4577A5CA" w14:textId="1A202308" w:rsidR="00D60737" w:rsidRDefault="00D60737"/>
    <w:p w14:paraId="5DECABEB" w14:textId="5B8C312F" w:rsidR="00D60737" w:rsidRDefault="00D60737"/>
    <w:p w14:paraId="2C47B79C" w14:textId="565BA5DA" w:rsidR="00D60737" w:rsidRDefault="00D60737"/>
    <w:p w14:paraId="14F66F4B" w14:textId="4D185495" w:rsidR="00D60737" w:rsidRDefault="00D60737"/>
    <w:p w14:paraId="3AD3E05E" w14:textId="792482A3" w:rsidR="00927162" w:rsidRPr="000840AA" w:rsidRDefault="00D60737" w:rsidP="00927162">
      <w:pPr>
        <w:jc w:val="center"/>
        <w:rPr>
          <w:rFonts w:ascii="Times New Roman" w:hAnsi="Times New Roman" w:cs="Times New Roman"/>
          <w:b/>
          <w:sz w:val="40"/>
          <w:szCs w:val="40"/>
        </w:rPr>
      </w:pPr>
      <w:r w:rsidRPr="00D60737">
        <w:rPr>
          <w:rFonts w:ascii="Times New Roman" w:hAnsi="Times New Roman" w:cs="Times New Roman"/>
          <w:b/>
          <w:i/>
          <w:iCs/>
          <w:sz w:val="40"/>
          <w:szCs w:val="40"/>
        </w:rPr>
        <w:lastRenderedPageBreak/>
        <w:t>Pierre et Jean</w:t>
      </w:r>
      <w:r w:rsidR="00927162" w:rsidRPr="000840AA">
        <w:rPr>
          <w:rFonts w:ascii="Times New Roman" w:hAnsi="Times New Roman" w:cs="Times New Roman"/>
          <w:b/>
          <w:sz w:val="40"/>
          <w:szCs w:val="40"/>
        </w:rPr>
        <w:t xml:space="preserve"> de Guy de Maupassant (188</w:t>
      </w:r>
      <w:r>
        <w:rPr>
          <w:rFonts w:ascii="Times New Roman" w:hAnsi="Times New Roman" w:cs="Times New Roman"/>
          <w:b/>
          <w:sz w:val="40"/>
          <w:szCs w:val="40"/>
        </w:rPr>
        <w:t>7</w:t>
      </w:r>
      <w:r w:rsidR="00927162" w:rsidRPr="000840AA">
        <w:rPr>
          <w:rFonts w:ascii="Times New Roman" w:hAnsi="Times New Roman" w:cs="Times New Roman"/>
          <w:b/>
          <w:sz w:val="40"/>
          <w:szCs w:val="40"/>
        </w:rPr>
        <w:t>)</w:t>
      </w:r>
    </w:p>
    <w:p w14:paraId="6D535082" w14:textId="77777777" w:rsidR="00927162" w:rsidRPr="000840AA" w:rsidRDefault="00927162" w:rsidP="00927162">
      <w:pPr>
        <w:pStyle w:val="NormalWeb"/>
        <w:spacing w:before="0" w:beforeAutospacing="0" w:after="0" w:afterAutospacing="0"/>
        <w:jc w:val="both"/>
        <w:rPr>
          <w:i/>
          <w:sz w:val="22"/>
          <w:szCs w:val="22"/>
        </w:rPr>
      </w:pPr>
    </w:p>
    <w:p w14:paraId="12541435" w14:textId="49889E1D" w:rsidR="00D60737" w:rsidRPr="00D60737" w:rsidRDefault="00D60737" w:rsidP="00D60737">
      <w:pPr>
        <w:jc w:val="both"/>
        <w:rPr>
          <w:rFonts w:ascii="Times New Roman" w:hAnsi="Times New Roman" w:cs="Times New Roman"/>
          <w:i/>
          <w:iCs/>
          <w:sz w:val="20"/>
          <w:szCs w:val="20"/>
        </w:rPr>
      </w:pPr>
      <w:r w:rsidRPr="001D36B2">
        <w:rPr>
          <w:rFonts w:ascii="Times New Roman" w:hAnsi="Times New Roman" w:cs="Times New Roman"/>
          <w:i/>
          <w:iCs/>
          <w:color w:val="333333"/>
          <w:sz w:val="21"/>
          <w:szCs w:val="21"/>
          <w:shd w:val="clear" w:color="auto" w:fill="FFFFFF"/>
        </w:rPr>
        <w:t xml:space="preserve">Pierre, le héros du roman, a acquis progressivement la certitude de l'infidélité de sa mère. Ses soupçons deviennent de plus en plus forts et nourrissent une angoisse qui le pousse à s'évader et à fuir le milieu familial quelques heures. Dans ce chapitre 5, Pierre se rend </w:t>
      </w:r>
      <w:r w:rsidR="00064FBA" w:rsidRPr="001D36B2">
        <w:rPr>
          <w:rFonts w:ascii="Times New Roman" w:hAnsi="Times New Roman" w:cs="Times New Roman"/>
          <w:i/>
          <w:iCs/>
          <w:color w:val="333333"/>
          <w:sz w:val="21"/>
          <w:szCs w:val="21"/>
          <w:shd w:val="clear" w:color="auto" w:fill="FFFFFF"/>
        </w:rPr>
        <w:t xml:space="preserve">sur la plage de </w:t>
      </w:r>
      <w:r w:rsidRPr="001D36B2">
        <w:rPr>
          <w:rFonts w:ascii="Times New Roman" w:hAnsi="Times New Roman" w:cs="Times New Roman"/>
          <w:i/>
          <w:iCs/>
          <w:color w:val="333333"/>
          <w:sz w:val="21"/>
          <w:szCs w:val="21"/>
          <w:shd w:val="clear" w:color="auto" w:fill="FFFFFF"/>
        </w:rPr>
        <w:t>Trouville et déambule entre les bourgeois en villégiature</w:t>
      </w:r>
      <w:r w:rsidRPr="00D60737">
        <w:rPr>
          <w:rFonts w:ascii="Times New Roman" w:hAnsi="Times New Roman" w:cs="Times New Roman"/>
          <w:i/>
          <w:iCs/>
          <w:color w:val="333333"/>
          <w:sz w:val="20"/>
          <w:szCs w:val="20"/>
          <w:shd w:val="clear" w:color="auto" w:fill="FFFFFF"/>
        </w:rPr>
        <w:t>.</w:t>
      </w:r>
    </w:p>
    <w:p w14:paraId="50FC08D4" w14:textId="77777777" w:rsidR="00927162" w:rsidRPr="007A771D" w:rsidRDefault="00927162" w:rsidP="00927162">
      <w:pPr>
        <w:pStyle w:val="NormalWeb"/>
        <w:spacing w:before="0" w:beforeAutospacing="0" w:after="0" w:afterAutospacing="0"/>
        <w:jc w:val="both"/>
        <w:rPr>
          <w: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47"/>
      </w:tblGrid>
      <w:tr w:rsidR="00AF56FD" w:rsidRPr="00AF56FD" w14:paraId="2DB62727" w14:textId="77777777" w:rsidTr="00AF56FD">
        <w:tc>
          <w:tcPr>
            <w:tcW w:w="567" w:type="dxa"/>
          </w:tcPr>
          <w:p w14:paraId="6FEB84D4" w14:textId="77777777" w:rsidR="00927162" w:rsidRPr="00AF56FD" w:rsidRDefault="00927162" w:rsidP="00AF56FD">
            <w:pPr>
              <w:spacing w:line="360" w:lineRule="auto"/>
              <w:rPr>
                <w:rFonts w:ascii="Times New Roman" w:hAnsi="Times New Roman" w:cs="Times New Roman"/>
                <w:color w:val="000000" w:themeColor="text1"/>
              </w:rPr>
            </w:pPr>
          </w:p>
          <w:p w14:paraId="3953B4B9" w14:textId="77777777" w:rsidR="00927162" w:rsidRPr="00AF56FD" w:rsidRDefault="00927162" w:rsidP="00AF56FD">
            <w:pPr>
              <w:spacing w:line="360" w:lineRule="auto"/>
              <w:rPr>
                <w:rFonts w:ascii="Times New Roman" w:hAnsi="Times New Roman" w:cs="Times New Roman"/>
                <w:color w:val="000000" w:themeColor="text1"/>
              </w:rPr>
            </w:pPr>
          </w:p>
          <w:p w14:paraId="5B48F2D9" w14:textId="77777777" w:rsidR="00927162" w:rsidRPr="00AF56FD" w:rsidRDefault="00927162" w:rsidP="00AF56FD">
            <w:pPr>
              <w:spacing w:line="360" w:lineRule="auto"/>
              <w:rPr>
                <w:rFonts w:ascii="Times New Roman" w:hAnsi="Times New Roman" w:cs="Times New Roman"/>
                <w:color w:val="000000" w:themeColor="text1"/>
              </w:rPr>
            </w:pPr>
          </w:p>
          <w:p w14:paraId="18996047" w14:textId="77777777" w:rsidR="00927162" w:rsidRPr="00AF56FD" w:rsidRDefault="00927162" w:rsidP="00AF56FD">
            <w:pPr>
              <w:spacing w:line="360" w:lineRule="auto"/>
              <w:rPr>
                <w:rFonts w:ascii="Times New Roman" w:hAnsi="Times New Roman" w:cs="Times New Roman"/>
                <w:color w:val="000000" w:themeColor="text1"/>
              </w:rPr>
            </w:pPr>
          </w:p>
          <w:p w14:paraId="4F0F376B" w14:textId="77777777" w:rsidR="00927162" w:rsidRPr="00AF56FD" w:rsidRDefault="00927162" w:rsidP="00AF56FD">
            <w:pPr>
              <w:spacing w:line="360" w:lineRule="auto"/>
              <w:rPr>
                <w:rFonts w:ascii="Times New Roman" w:hAnsi="Times New Roman" w:cs="Times New Roman"/>
                <w:color w:val="000000" w:themeColor="text1"/>
              </w:rPr>
            </w:pPr>
            <w:r w:rsidRPr="00AF56FD">
              <w:rPr>
                <w:rFonts w:ascii="Times New Roman" w:hAnsi="Times New Roman" w:cs="Times New Roman"/>
                <w:color w:val="000000" w:themeColor="text1"/>
              </w:rPr>
              <w:t>5</w:t>
            </w:r>
          </w:p>
          <w:p w14:paraId="15CDE37C" w14:textId="77777777" w:rsidR="00927162" w:rsidRPr="00AF56FD" w:rsidRDefault="00927162" w:rsidP="00AF56FD">
            <w:pPr>
              <w:spacing w:line="360" w:lineRule="auto"/>
              <w:rPr>
                <w:rFonts w:ascii="Times New Roman" w:hAnsi="Times New Roman" w:cs="Times New Roman"/>
                <w:color w:val="000000" w:themeColor="text1"/>
              </w:rPr>
            </w:pPr>
          </w:p>
          <w:p w14:paraId="169CB6D5" w14:textId="77777777" w:rsidR="00927162" w:rsidRPr="00AF56FD" w:rsidRDefault="00927162" w:rsidP="00AF56FD">
            <w:pPr>
              <w:spacing w:line="360" w:lineRule="auto"/>
              <w:rPr>
                <w:rFonts w:ascii="Times New Roman" w:hAnsi="Times New Roman" w:cs="Times New Roman"/>
                <w:color w:val="000000" w:themeColor="text1"/>
              </w:rPr>
            </w:pPr>
          </w:p>
          <w:p w14:paraId="151ED85B" w14:textId="77777777" w:rsidR="00927162" w:rsidRPr="00AF56FD" w:rsidRDefault="00927162" w:rsidP="00AF56FD">
            <w:pPr>
              <w:spacing w:line="360" w:lineRule="auto"/>
              <w:rPr>
                <w:rFonts w:ascii="Times New Roman" w:hAnsi="Times New Roman" w:cs="Times New Roman"/>
                <w:color w:val="000000" w:themeColor="text1"/>
              </w:rPr>
            </w:pPr>
          </w:p>
          <w:p w14:paraId="5B5EDFC4" w14:textId="77777777" w:rsidR="00927162" w:rsidRPr="00AF56FD" w:rsidRDefault="00927162" w:rsidP="00AF56FD">
            <w:pPr>
              <w:spacing w:line="360" w:lineRule="auto"/>
              <w:rPr>
                <w:rFonts w:ascii="Times New Roman" w:hAnsi="Times New Roman" w:cs="Times New Roman"/>
                <w:color w:val="000000" w:themeColor="text1"/>
              </w:rPr>
            </w:pPr>
          </w:p>
          <w:p w14:paraId="33B15024" w14:textId="77777777" w:rsidR="00927162" w:rsidRPr="00AF56FD" w:rsidRDefault="00927162" w:rsidP="00AF56FD">
            <w:pPr>
              <w:spacing w:line="360" w:lineRule="auto"/>
              <w:rPr>
                <w:rFonts w:ascii="Times New Roman" w:hAnsi="Times New Roman" w:cs="Times New Roman"/>
                <w:color w:val="000000" w:themeColor="text1"/>
              </w:rPr>
            </w:pPr>
            <w:r w:rsidRPr="00AF56FD">
              <w:rPr>
                <w:rFonts w:ascii="Times New Roman" w:hAnsi="Times New Roman" w:cs="Times New Roman"/>
                <w:color w:val="000000" w:themeColor="text1"/>
              </w:rPr>
              <w:t>10</w:t>
            </w:r>
          </w:p>
          <w:p w14:paraId="54EA77EE" w14:textId="77777777" w:rsidR="00AF56FD" w:rsidRPr="00AF56FD" w:rsidRDefault="00AF56FD" w:rsidP="00AF56FD">
            <w:pPr>
              <w:spacing w:line="360" w:lineRule="auto"/>
              <w:rPr>
                <w:rFonts w:ascii="Times New Roman" w:hAnsi="Times New Roman" w:cs="Times New Roman"/>
                <w:color w:val="000000" w:themeColor="text1"/>
              </w:rPr>
            </w:pPr>
          </w:p>
          <w:p w14:paraId="3EB89958" w14:textId="77777777" w:rsidR="00AF56FD" w:rsidRPr="00AF56FD" w:rsidRDefault="00AF56FD" w:rsidP="00AF56FD">
            <w:pPr>
              <w:spacing w:line="360" w:lineRule="auto"/>
              <w:rPr>
                <w:rFonts w:ascii="Times New Roman" w:hAnsi="Times New Roman" w:cs="Times New Roman"/>
                <w:color w:val="000000" w:themeColor="text1"/>
              </w:rPr>
            </w:pPr>
          </w:p>
          <w:p w14:paraId="7D77F86A" w14:textId="77777777" w:rsidR="00AF56FD" w:rsidRPr="00AF56FD" w:rsidRDefault="00AF56FD" w:rsidP="00AF56FD">
            <w:pPr>
              <w:spacing w:line="360" w:lineRule="auto"/>
              <w:rPr>
                <w:rFonts w:ascii="Times New Roman" w:hAnsi="Times New Roman" w:cs="Times New Roman"/>
                <w:color w:val="000000" w:themeColor="text1"/>
              </w:rPr>
            </w:pPr>
          </w:p>
          <w:p w14:paraId="5ABB5274" w14:textId="77777777" w:rsidR="00AF56FD" w:rsidRPr="00AF56FD" w:rsidRDefault="00AF56FD" w:rsidP="00AF56FD">
            <w:pPr>
              <w:spacing w:line="360" w:lineRule="auto"/>
              <w:rPr>
                <w:rFonts w:ascii="Times New Roman" w:hAnsi="Times New Roman" w:cs="Times New Roman"/>
                <w:color w:val="000000" w:themeColor="text1"/>
              </w:rPr>
            </w:pPr>
          </w:p>
          <w:p w14:paraId="61BB51B2" w14:textId="29A13371" w:rsidR="00AF56FD" w:rsidRPr="00AF56FD" w:rsidRDefault="00AF56FD" w:rsidP="00AF56FD">
            <w:pPr>
              <w:spacing w:line="360" w:lineRule="auto"/>
              <w:rPr>
                <w:rFonts w:ascii="Times New Roman" w:hAnsi="Times New Roman" w:cs="Times New Roman"/>
                <w:color w:val="000000" w:themeColor="text1"/>
              </w:rPr>
            </w:pPr>
            <w:r w:rsidRPr="00AF56FD">
              <w:rPr>
                <w:rFonts w:ascii="Times New Roman" w:hAnsi="Times New Roman" w:cs="Times New Roman"/>
                <w:color w:val="000000" w:themeColor="text1"/>
              </w:rPr>
              <w:t>15</w:t>
            </w:r>
          </w:p>
        </w:tc>
        <w:tc>
          <w:tcPr>
            <w:tcW w:w="9747" w:type="dxa"/>
          </w:tcPr>
          <w:p w14:paraId="0F6C8B16" w14:textId="0E58EB07" w:rsidR="00AF56FD" w:rsidRPr="00AF56FD" w:rsidRDefault="00AF56FD" w:rsidP="00AF56FD">
            <w:pPr>
              <w:spacing w:line="360" w:lineRule="auto"/>
              <w:jc w:val="both"/>
              <w:rPr>
                <w:rFonts w:ascii="Times New Roman" w:hAnsi="Times New Roman" w:cs="Times New Roman"/>
                <w:color w:val="000000" w:themeColor="text1"/>
              </w:rPr>
            </w:pPr>
            <w:r w:rsidRPr="00AF56FD">
              <w:rPr>
                <w:rFonts w:ascii="Times New Roman" w:hAnsi="Times New Roman" w:cs="Times New Roman"/>
                <w:color w:val="000000" w:themeColor="text1"/>
              </w:rPr>
              <w:t xml:space="preserve">  </w:t>
            </w:r>
            <w:r w:rsidR="00D60737">
              <w:rPr>
                <w:rFonts w:ascii="Times New Roman" w:hAnsi="Times New Roman" w:cs="Times New Roman"/>
                <w:color w:val="000000" w:themeColor="text1"/>
              </w:rPr>
              <w:t xml:space="preserve"> </w:t>
            </w:r>
            <w:r w:rsidRPr="00AF56FD">
              <w:rPr>
                <w:rFonts w:ascii="Times New Roman" w:hAnsi="Times New Roman" w:cs="Times New Roman"/>
                <w:color w:val="000000" w:themeColor="text1"/>
              </w:rPr>
              <w:t> Toutes ces toilettes multicolores qui couvraient le sable comme un bouquet, ces étoffes jolies, ces ombrelles voyantes, la grâce factice des tailles emprisonnées, toutes ces inventions ingénieuses de la mode depuis la chaussure mignonne jusqu'au chapeau extravagant, la séduction du geste, de la voix et du sourire, la coquetterie enfin étalée sur cette plage lui apparaissaient soudain comme une immense floraison de la perversité féminine. Toutes ces femmes parées voulaient plaire, séduire, et tenter quelqu'un.</w:t>
            </w:r>
          </w:p>
          <w:p w14:paraId="70C31532" w14:textId="77777777" w:rsidR="00AF56FD" w:rsidRPr="00AF56FD" w:rsidRDefault="00AF56FD" w:rsidP="00AF56FD">
            <w:pPr>
              <w:spacing w:line="360" w:lineRule="auto"/>
              <w:jc w:val="both"/>
              <w:rPr>
                <w:rFonts w:ascii="Times New Roman" w:hAnsi="Times New Roman" w:cs="Times New Roman"/>
                <w:color w:val="000000" w:themeColor="text1"/>
              </w:rPr>
            </w:pPr>
            <w:r w:rsidRPr="00AF56FD">
              <w:rPr>
                <w:rFonts w:ascii="Times New Roman" w:hAnsi="Times New Roman" w:cs="Times New Roman"/>
                <w:color w:val="000000" w:themeColor="text1"/>
              </w:rPr>
              <w:t>    Elles s'étaient faites belles pour les hommes, pour tous les hommes, excepté pour l'époux qu'elles n'avaient plus besoin de conquérir. Elles s'étaient faites belles pour l'amant d'aujourd'hui et l'amant de demain, pour l'inconnu rencontré, remarqué, attendu peut-être.</w:t>
            </w:r>
          </w:p>
          <w:p w14:paraId="3E511B36" w14:textId="496CE65B" w:rsidR="00AF56FD" w:rsidRPr="00AF56FD" w:rsidRDefault="00AF56FD" w:rsidP="00D60737">
            <w:pPr>
              <w:spacing w:line="360" w:lineRule="auto"/>
              <w:jc w:val="both"/>
              <w:rPr>
                <w:rFonts w:ascii="Times New Roman" w:hAnsi="Times New Roman" w:cs="Times New Roman"/>
                <w:color w:val="000000" w:themeColor="text1"/>
              </w:rPr>
            </w:pPr>
            <w:r w:rsidRPr="00AF56FD">
              <w:rPr>
                <w:rFonts w:ascii="Times New Roman" w:hAnsi="Times New Roman" w:cs="Times New Roman"/>
                <w:color w:val="000000" w:themeColor="text1"/>
              </w:rPr>
              <w:t>    Et ces hommes, assis près d'elles, les yeux dans les yeux, parlant la bouche près de la bouche, les appelaient et les désiraient, les chassaient comme un gibier souple et fuyant, bien qu'il semblât si proche et si facile. Cette vaste plage n'était donc qu'une halle d'amour où les unes se vendaient, les autres se donnaient, celles-ci marchandaient leurs caresses et celles-là se promettaient seulement. Toutes ces femmes ne pensaient qu'à la même chose, offrir et faire désirer leur chair déjà donnée, déjà vendue, déjà promise à d'autres hommes.</w:t>
            </w:r>
          </w:p>
          <w:p w14:paraId="49CBE251" w14:textId="34F61C1C" w:rsidR="00927162" w:rsidRPr="00AF56FD" w:rsidRDefault="00927162" w:rsidP="00AF56FD">
            <w:pPr>
              <w:spacing w:before="120" w:after="120" w:line="360" w:lineRule="auto"/>
              <w:ind w:firstLine="480"/>
              <w:jc w:val="right"/>
              <w:rPr>
                <w:rFonts w:ascii="Times New Roman" w:hAnsi="Times New Roman" w:cs="Times New Roman"/>
                <w:color w:val="000000" w:themeColor="text1"/>
              </w:rPr>
            </w:pPr>
            <w:r w:rsidRPr="00AF56FD">
              <w:rPr>
                <w:rFonts w:ascii="Times New Roman" w:hAnsi="Times New Roman" w:cs="Times New Roman"/>
                <w:color w:val="000000" w:themeColor="text1"/>
              </w:rPr>
              <w:t xml:space="preserve">Guy de Maupassant, </w:t>
            </w:r>
            <w:r w:rsidR="00AF56FD" w:rsidRPr="00AF56FD">
              <w:rPr>
                <w:rFonts w:ascii="Times New Roman" w:hAnsi="Times New Roman" w:cs="Times New Roman"/>
                <w:i/>
                <w:color w:val="000000" w:themeColor="text1"/>
              </w:rPr>
              <w:t>Pierre et Jean</w:t>
            </w:r>
            <w:r w:rsidRPr="00AF56FD">
              <w:rPr>
                <w:rFonts w:ascii="Times New Roman" w:hAnsi="Times New Roman" w:cs="Times New Roman"/>
                <w:color w:val="000000" w:themeColor="text1"/>
              </w:rPr>
              <w:t xml:space="preserve">, </w:t>
            </w:r>
            <w:r w:rsidR="00D60737">
              <w:rPr>
                <w:rFonts w:ascii="Times New Roman" w:hAnsi="Times New Roman" w:cs="Times New Roman"/>
                <w:color w:val="000000" w:themeColor="text1"/>
              </w:rPr>
              <w:t xml:space="preserve">extrait du chapitre V </w:t>
            </w:r>
            <w:r w:rsidRPr="00AF56FD">
              <w:rPr>
                <w:rFonts w:ascii="Times New Roman" w:hAnsi="Times New Roman" w:cs="Times New Roman"/>
                <w:color w:val="000000" w:themeColor="text1"/>
              </w:rPr>
              <w:t>(18</w:t>
            </w:r>
            <w:r w:rsidR="00D60737">
              <w:rPr>
                <w:rFonts w:ascii="Times New Roman" w:hAnsi="Times New Roman" w:cs="Times New Roman"/>
                <w:color w:val="000000" w:themeColor="text1"/>
              </w:rPr>
              <w:t>87</w:t>
            </w:r>
            <w:r w:rsidRPr="00AF56FD">
              <w:rPr>
                <w:rFonts w:ascii="Times New Roman" w:hAnsi="Times New Roman" w:cs="Times New Roman"/>
                <w:color w:val="000000" w:themeColor="text1"/>
              </w:rPr>
              <w:t>)</w:t>
            </w:r>
          </w:p>
        </w:tc>
      </w:tr>
    </w:tbl>
    <w:p w14:paraId="4008C1F5" w14:textId="77777777" w:rsidR="00927162" w:rsidRPr="000840AA" w:rsidRDefault="00927162"/>
    <w:p w14:paraId="2B05B616" w14:textId="3A0C81CB" w:rsidR="001327C6" w:rsidRDefault="001327C6" w:rsidP="00927162">
      <w:pPr>
        <w:jc w:val="center"/>
        <w:rPr>
          <w:rFonts w:ascii="Times New Roman" w:hAnsi="Times New Roman" w:cs="Times New Roman"/>
          <w:b/>
          <w:sz w:val="40"/>
          <w:szCs w:val="40"/>
        </w:rPr>
      </w:pPr>
    </w:p>
    <w:p w14:paraId="0CDC10E8" w14:textId="718144AF" w:rsidR="00064FBA" w:rsidRDefault="00064FBA" w:rsidP="00927162">
      <w:pPr>
        <w:jc w:val="center"/>
        <w:rPr>
          <w:rFonts w:ascii="Times New Roman" w:hAnsi="Times New Roman" w:cs="Times New Roman"/>
          <w:b/>
          <w:sz w:val="40"/>
          <w:szCs w:val="40"/>
        </w:rPr>
      </w:pPr>
    </w:p>
    <w:p w14:paraId="0734D474" w14:textId="10C728C1" w:rsidR="00064FBA" w:rsidRDefault="00064FBA" w:rsidP="00927162">
      <w:pPr>
        <w:jc w:val="center"/>
        <w:rPr>
          <w:rFonts w:ascii="Times New Roman" w:hAnsi="Times New Roman" w:cs="Times New Roman"/>
          <w:b/>
          <w:sz w:val="40"/>
          <w:szCs w:val="40"/>
        </w:rPr>
      </w:pPr>
    </w:p>
    <w:p w14:paraId="437339F2" w14:textId="3682DDD8" w:rsidR="00064FBA" w:rsidRDefault="00064FBA" w:rsidP="00927162">
      <w:pPr>
        <w:jc w:val="center"/>
        <w:rPr>
          <w:rFonts w:ascii="Times New Roman" w:hAnsi="Times New Roman" w:cs="Times New Roman"/>
          <w:b/>
          <w:sz w:val="40"/>
          <w:szCs w:val="40"/>
        </w:rPr>
      </w:pPr>
    </w:p>
    <w:p w14:paraId="558574A5" w14:textId="7BD8BB39" w:rsidR="00064FBA" w:rsidRDefault="00064FBA" w:rsidP="00927162">
      <w:pPr>
        <w:jc w:val="center"/>
        <w:rPr>
          <w:rFonts w:ascii="Times New Roman" w:hAnsi="Times New Roman" w:cs="Times New Roman"/>
          <w:b/>
          <w:sz w:val="40"/>
          <w:szCs w:val="40"/>
        </w:rPr>
      </w:pPr>
    </w:p>
    <w:p w14:paraId="44937F61" w14:textId="698A87E0" w:rsidR="00064FBA" w:rsidRDefault="00064FBA" w:rsidP="00927162">
      <w:pPr>
        <w:jc w:val="center"/>
        <w:rPr>
          <w:rFonts w:ascii="Times New Roman" w:hAnsi="Times New Roman" w:cs="Times New Roman"/>
          <w:b/>
          <w:sz w:val="40"/>
          <w:szCs w:val="40"/>
        </w:rPr>
      </w:pPr>
    </w:p>
    <w:p w14:paraId="028B7BD6" w14:textId="3C1A83F4" w:rsidR="00064FBA" w:rsidRDefault="00064FBA" w:rsidP="00927162">
      <w:pPr>
        <w:jc w:val="center"/>
        <w:rPr>
          <w:rFonts w:ascii="Times New Roman" w:hAnsi="Times New Roman" w:cs="Times New Roman"/>
          <w:b/>
          <w:sz w:val="40"/>
          <w:szCs w:val="40"/>
        </w:rPr>
      </w:pPr>
    </w:p>
    <w:p w14:paraId="6044FEDC" w14:textId="51F218E2" w:rsidR="00064FBA" w:rsidRDefault="00064FBA" w:rsidP="00927162">
      <w:pPr>
        <w:jc w:val="center"/>
        <w:rPr>
          <w:rFonts w:ascii="Times New Roman" w:hAnsi="Times New Roman" w:cs="Times New Roman"/>
          <w:b/>
          <w:sz w:val="40"/>
          <w:szCs w:val="40"/>
        </w:rPr>
      </w:pPr>
    </w:p>
    <w:p w14:paraId="4FB18392" w14:textId="68116056" w:rsidR="00064FBA" w:rsidRDefault="00064FBA" w:rsidP="00927162">
      <w:pPr>
        <w:jc w:val="center"/>
        <w:rPr>
          <w:rFonts w:ascii="Times New Roman" w:hAnsi="Times New Roman" w:cs="Times New Roman"/>
          <w:b/>
          <w:sz w:val="40"/>
          <w:szCs w:val="40"/>
        </w:rPr>
      </w:pPr>
    </w:p>
    <w:p w14:paraId="7DA9BD72" w14:textId="73D5C86E" w:rsidR="00064FBA" w:rsidRDefault="00064FBA" w:rsidP="00927162">
      <w:pPr>
        <w:jc w:val="center"/>
        <w:rPr>
          <w:rFonts w:ascii="Times New Roman" w:hAnsi="Times New Roman" w:cs="Times New Roman"/>
          <w:b/>
          <w:sz w:val="40"/>
          <w:szCs w:val="40"/>
        </w:rPr>
      </w:pPr>
    </w:p>
    <w:p w14:paraId="6B771447" w14:textId="5251CC6C" w:rsidR="00064FBA" w:rsidRDefault="00064FBA" w:rsidP="00927162">
      <w:pPr>
        <w:jc w:val="center"/>
        <w:rPr>
          <w:rFonts w:ascii="Times New Roman" w:hAnsi="Times New Roman" w:cs="Times New Roman"/>
          <w:b/>
          <w:sz w:val="40"/>
          <w:szCs w:val="40"/>
        </w:rPr>
      </w:pPr>
    </w:p>
    <w:p w14:paraId="271C22FA" w14:textId="7D769F31" w:rsidR="00064FBA" w:rsidRDefault="00064FBA" w:rsidP="00927162">
      <w:pPr>
        <w:jc w:val="center"/>
        <w:rPr>
          <w:rFonts w:ascii="Times New Roman" w:hAnsi="Times New Roman" w:cs="Times New Roman"/>
          <w:b/>
          <w:sz w:val="40"/>
          <w:szCs w:val="40"/>
        </w:rPr>
      </w:pPr>
    </w:p>
    <w:p w14:paraId="4AC61ADA" w14:textId="2D01075F" w:rsidR="00064FBA" w:rsidRDefault="00064FBA" w:rsidP="00927162">
      <w:pPr>
        <w:jc w:val="center"/>
        <w:rPr>
          <w:rFonts w:ascii="Times New Roman" w:hAnsi="Times New Roman" w:cs="Times New Roman"/>
          <w:b/>
          <w:sz w:val="40"/>
          <w:szCs w:val="40"/>
        </w:rPr>
      </w:pPr>
    </w:p>
    <w:p w14:paraId="1B8489C0" w14:textId="77777777" w:rsidR="00064FBA" w:rsidRPr="000840AA" w:rsidRDefault="00064FBA" w:rsidP="00927162">
      <w:pPr>
        <w:jc w:val="center"/>
        <w:rPr>
          <w:rFonts w:ascii="Times New Roman" w:hAnsi="Times New Roman" w:cs="Times New Roman"/>
          <w:b/>
          <w:sz w:val="40"/>
          <w:szCs w:val="40"/>
        </w:rPr>
      </w:pPr>
    </w:p>
    <w:p w14:paraId="15273AEB" w14:textId="5014FF9C" w:rsidR="00927162" w:rsidRPr="000840AA" w:rsidRDefault="00927162" w:rsidP="00927162">
      <w:pPr>
        <w:jc w:val="center"/>
        <w:rPr>
          <w:rFonts w:ascii="Times New Roman" w:hAnsi="Times New Roman" w:cs="Times New Roman"/>
          <w:b/>
          <w:sz w:val="40"/>
          <w:szCs w:val="40"/>
        </w:rPr>
      </w:pPr>
      <w:r w:rsidRPr="000840AA">
        <w:rPr>
          <w:rFonts w:ascii="Times New Roman" w:hAnsi="Times New Roman" w:cs="Times New Roman"/>
          <w:b/>
          <w:sz w:val="40"/>
          <w:szCs w:val="40"/>
        </w:rPr>
        <w:lastRenderedPageBreak/>
        <w:t>« Histoire vraie » de Guy de Maupassant (18</w:t>
      </w:r>
      <w:r w:rsidR="00064FBA">
        <w:rPr>
          <w:rFonts w:ascii="Times New Roman" w:hAnsi="Times New Roman" w:cs="Times New Roman"/>
          <w:b/>
          <w:sz w:val="40"/>
          <w:szCs w:val="40"/>
        </w:rPr>
        <w:t>84</w:t>
      </w:r>
      <w:r w:rsidRPr="000840AA">
        <w:rPr>
          <w:rFonts w:ascii="Times New Roman" w:hAnsi="Times New Roman" w:cs="Times New Roman"/>
          <w:b/>
          <w:sz w:val="40"/>
          <w:szCs w:val="40"/>
        </w:rPr>
        <w:t>)</w:t>
      </w:r>
    </w:p>
    <w:p w14:paraId="1D0C0371" w14:textId="77777777" w:rsidR="00927162" w:rsidRPr="000840AA" w:rsidRDefault="00927162" w:rsidP="00927162">
      <w:pPr>
        <w:pStyle w:val="NormalWeb"/>
        <w:spacing w:before="0" w:beforeAutospacing="0" w:after="0" w:afterAutospacing="0"/>
        <w:jc w:val="both"/>
        <w:rPr>
          <w:i/>
          <w:sz w:val="16"/>
          <w:szCs w:val="16"/>
        </w:rPr>
      </w:pPr>
    </w:p>
    <w:p w14:paraId="70ECD71F" w14:textId="35B28B4B" w:rsidR="001327C6" w:rsidRDefault="00B84168" w:rsidP="001327C6">
      <w:pPr>
        <w:jc w:val="both"/>
        <w:rPr>
          <w:rFonts w:ascii="Times New Roman" w:eastAsia="Times New Roman" w:hAnsi="Times New Roman" w:cs="Times New Roman"/>
          <w:i/>
          <w:sz w:val="20"/>
          <w:szCs w:val="20"/>
          <w:shd w:val="clear" w:color="auto" w:fill="FFFFFF"/>
        </w:rPr>
      </w:pPr>
      <w:r w:rsidRPr="001D36B2">
        <w:rPr>
          <w:rFonts w:ascii="Times New Roman" w:hAnsi="Times New Roman" w:cs="Times New Roman"/>
          <w:i/>
          <w:sz w:val="21"/>
          <w:szCs w:val="21"/>
        </w:rPr>
        <w:t>De</w:t>
      </w:r>
      <w:r w:rsidRPr="001D36B2">
        <w:rPr>
          <w:rFonts w:ascii="Times New Roman" w:eastAsia="Times New Roman" w:hAnsi="Times New Roman" w:cs="Times New Roman"/>
          <w:i/>
          <w:sz w:val="21"/>
          <w:szCs w:val="21"/>
          <w:shd w:val="clear" w:color="auto" w:fill="FFFFFF"/>
        </w:rPr>
        <w:t xml:space="preserve"> retour de la chasse, lors d’une soirée arrosée, M. de </w:t>
      </w:r>
      <w:proofErr w:type="spellStart"/>
      <w:r w:rsidRPr="001D36B2">
        <w:rPr>
          <w:rFonts w:ascii="Times New Roman" w:eastAsia="Times New Roman" w:hAnsi="Times New Roman" w:cs="Times New Roman"/>
          <w:i/>
          <w:sz w:val="21"/>
          <w:szCs w:val="21"/>
          <w:shd w:val="clear" w:color="auto" w:fill="FFFFFF"/>
        </w:rPr>
        <w:t>Varnetot</w:t>
      </w:r>
      <w:proofErr w:type="spellEnd"/>
      <w:r w:rsidRPr="001D36B2">
        <w:rPr>
          <w:rFonts w:ascii="Times New Roman" w:eastAsia="Times New Roman" w:hAnsi="Times New Roman" w:cs="Times New Roman"/>
          <w:i/>
          <w:sz w:val="21"/>
          <w:szCs w:val="21"/>
          <w:shd w:val="clear" w:color="auto" w:fill="FFFFFF"/>
        </w:rPr>
        <w:t xml:space="preserve"> prend la parole pour raconter une</w:t>
      </w:r>
      <w:r w:rsidR="001327C6" w:rsidRPr="001D36B2">
        <w:rPr>
          <w:rFonts w:ascii="Times New Roman" w:eastAsia="Times New Roman" w:hAnsi="Times New Roman" w:cs="Times New Roman"/>
          <w:i/>
          <w:sz w:val="21"/>
          <w:szCs w:val="21"/>
          <w:shd w:val="clear" w:color="auto" w:fill="FFFFFF"/>
        </w:rPr>
        <w:t xml:space="preserve"> « drôle d’histoire »</w:t>
      </w:r>
      <w:r w:rsidRPr="001D36B2">
        <w:rPr>
          <w:rFonts w:ascii="Times New Roman" w:eastAsia="Times New Roman" w:hAnsi="Times New Roman" w:cs="Times New Roman"/>
          <w:i/>
          <w:sz w:val="21"/>
          <w:szCs w:val="21"/>
          <w:shd w:val="clear" w:color="auto" w:fill="FFFFFF"/>
        </w:rPr>
        <w:t xml:space="preserve"> de jeunesse. A vingt-cinq ans, il s’ennuyait dans son château : il remarqua alors une jeune servante au service de son voisin. Il l’échangea contre une jument</w:t>
      </w:r>
      <w:r w:rsidR="001327C6" w:rsidRPr="001D36B2">
        <w:rPr>
          <w:rFonts w:ascii="Times New Roman" w:eastAsia="Times New Roman" w:hAnsi="Times New Roman" w:cs="Times New Roman"/>
          <w:i/>
          <w:sz w:val="21"/>
          <w:szCs w:val="21"/>
          <w:shd w:val="clear" w:color="auto" w:fill="FFFFFF"/>
        </w:rPr>
        <w:t xml:space="preserve"> que son voisin convoitait,</w:t>
      </w:r>
      <w:r w:rsidRPr="001D36B2">
        <w:rPr>
          <w:rFonts w:ascii="Times New Roman" w:eastAsia="Times New Roman" w:hAnsi="Times New Roman" w:cs="Times New Roman"/>
          <w:i/>
          <w:sz w:val="21"/>
          <w:szCs w:val="21"/>
          <w:shd w:val="clear" w:color="auto" w:fill="FFFFFF"/>
        </w:rPr>
        <w:t xml:space="preserve"> pour mieux vivre sa passion</w:t>
      </w:r>
      <w:r w:rsidR="001327C6" w:rsidRPr="001D36B2">
        <w:rPr>
          <w:rFonts w:ascii="Times New Roman" w:eastAsia="Times New Roman" w:hAnsi="Times New Roman" w:cs="Times New Roman"/>
          <w:i/>
          <w:sz w:val="21"/>
          <w:szCs w:val="21"/>
          <w:shd w:val="clear" w:color="auto" w:fill="FFFFFF"/>
        </w:rPr>
        <w:t>. Bientôt, il s’en lassa et, lorsqu’elle lui apprit qu’elle était enceinte, il chercha à s’en débarrasser. Ce passage est un extrait de l’</w:t>
      </w:r>
      <w:r w:rsidR="001327C6" w:rsidRPr="001D36B2">
        <w:rPr>
          <w:rFonts w:ascii="Times New Roman" w:eastAsia="Times New Roman" w:hAnsi="Times New Roman" w:cs="Times New Roman"/>
          <w:sz w:val="21"/>
          <w:szCs w:val="21"/>
          <w:shd w:val="clear" w:color="auto" w:fill="FFFFFF"/>
        </w:rPr>
        <w:t>incipit</w:t>
      </w:r>
      <w:r w:rsidR="001327C6" w:rsidRPr="007A771D">
        <w:rPr>
          <w:rFonts w:ascii="Times New Roman" w:eastAsia="Times New Roman" w:hAnsi="Times New Roman" w:cs="Times New Roman"/>
          <w:i/>
          <w:sz w:val="20"/>
          <w:szCs w:val="20"/>
          <w:shd w:val="clear" w:color="auto" w:fill="FFFFFF"/>
        </w:rPr>
        <w:t>.</w:t>
      </w:r>
    </w:p>
    <w:p w14:paraId="1D969018" w14:textId="77777777" w:rsidR="001D36B2" w:rsidRPr="007A771D" w:rsidRDefault="001D36B2" w:rsidP="001327C6">
      <w:pPr>
        <w:jc w:val="both"/>
        <w:rPr>
          <w:rFonts w:ascii="Times New Roman" w:eastAsia="Times New Roman" w:hAnsi="Times New Roman" w:cs="Times New Roman"/>
          <w:i/>
          <w:sz w:val="20"/>
          <w:szCs w:val="20"/>
          <w:shd w:val="clear" w:color="auto" w:fill="FFFFFF"/>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788"/>
      </w:tblGrid>
      <w:tr w:rsidR="00927162" w:rsidRPr="000840AA" w14:paraId="129ADB19" w14:textId="77777777" w:rsidTr="001D36B2">
        <w:trPr>
          <w:jc w:val="center"/>
        </w:trPr>
        <w:tc>
          <w:tcPr>
            <w:tcW w:w="959" w:type="dxa"/>
          </w:tcPr>
          <w:p w14:paraId="4905AEA2" w14:textId="77777777" w:rsidR="00927162" w:rsidRPr="000840AA" w:rsidRDefault="00927162" w:rsidP="00064FBA">
            <w:pPr>
              <w:spacing w:line="360" w:lineRule="auto"/>
              <w:jc w:val="center"/>
              <w:rPr>
                <w:rFonts w:ascii="Times New Roman" w:hAnsi="Times New Roman" w:cs="Times New Roman"/>
              </w:rPr>
            </w:pPr>
          </w:p>
          <w:p w14:paraId="7A0945C1" w14:textId="77777777" w:rsidR="001327C6" w:rsidRPr="000840AA" w:rsidRDefault="001327C6" w:rsidP="00064FBA">
            <w:pPr>
              <w:spacing w:line="360" w:lineRule="auto"/>
              <w:jc w:val="center"/>
              <w:rPr>
                <w:rFonts w:ascii="Times New Roman" w:hAnsi="Times New Roman" w:cs="Times New Roman"/>
              </w:rPr>
            </w:pPr>
          </w:p>
          <w:p w14:paraId="50C5F333" w14:textId="77777777" w:rsidR="001327C6" w:rsidRPr="000840AA" w:rsidRDefault="001327C6" w:rsidP="00064FBA">
            <w:pPr>
              <w:spacing w:line="360" w:lineRule="auto"/>
              <w:jc w:val="center"/>
              <w:rPr>
                <w:rFonts w:ascii="Times New Roman" w:hAnsi="Times New Roman" w:cs="Times New Roman"/>
              </w:rPr>
            </w:pPr>
          </w:p>
          <w:p w14:paraId="5A9A673B" w14:textId="77777777" w:rsidR="00927162" w:rsidRPr="000840AA" w:rsidRDefault="00927162" w:rsidP="001D36B2">
            <w:pPr>
              <w:spacing w:line="360" w:lineRule="auto"/>
              <w:rPr>
                <w:rFonts w:ascii="Times New Roman" w:hAnsi="Times New Roman" w:cs="Times New Roman"/>
              </w:rPr>
            </w:pPr>
          </w:p>
          <w:p w14:paraId="70772ACE" w14:textId="4BF10547" w:rsidR="00927162" w:rsidRDefault="00927162" w:rsidP="00064FBA">
            <w:pPr>
              <w:spacing w:line="360" w:lineRule="auto"/>
              <w:jc w:val="center"/>
              <w:rPr>
                <w:rFonts w:ascii="Times New Roman" w:hAnsi="Times New Roman" w:cs="Times New Roman"/>
              </w:rPr>
            </w:pPr>
            <w:r w:rsidRPr="000840AA">
              <w:rPr>
                <w:rFonts w:ascii="Times New Roman" w:hAnsi="Times New Roman" w:cs="Times New Roman"/>
              </w:rPr>
              <w:t>5</w:t>
            </w:r>
          </w:p>
          <w:p w14:paraId="786449E9" w14:textId="3A7456AC" w:rsidR="00064FBA" w:rsidRDefault="00064FBA" w:rsidP="00064FBA">
            <w:pPr>
              <w:spacing w:line="360" w:lineRule="auto"/>
              <w:jc w:val="center"/>
              <w:rPr>
                <w:rFonts w:ascii="Times New Roman" w:hAnsi="Times New Roman" w:cs="Times New Roman"/>
              </w:rPr>
            </w:pPr>
          </w:p>
          <w:p w14:paraId="1C2DD509" w14:textId="255277DD" w:rsidR="00064FBA" w:rsidRDefault="00064FBA" w:rsidP="00064FBA">
            <w:pPr>
              <w:spacing w:line="360" w:lineRule="auto"/>
              <w:jc w:val="center"/>
              <w:rPr>
                <w:rFonts w:ascii="Times New Roman" w:hAnsi="Times New Roman" w:cs="Times New Roman"/>
              </w:rPr>
            </w:pPr>
          </w:p>
          <w:p w14:paraId="67CD1899" w14:textId="42359214" w:rsidR="00064FBA" w:rsidRDefault="00064FBA" w:rsidP="00064FBA">
            <w:pPr>
              <w:spacing w:line="360" w:lineRule="auto"/>
              <w:jc w:val="center"/>
              <w:rPr>
                <w:rFonts w:ascii="Times New Roman" w:hAnsi="Times New Roman" w:cs="Times New Roman"/>
              </w:rPr>
            </w:pPr>
          </w:p>
          <w:p w14:paraId="38031B33" w14:textId="6A3744BF" w:rsidR="00064FBA" w:rsidRDefault="00064FBA" w:rsidP="00064FBA">
            <w:pPr>
              <w:spacing w:line="360" w:lineRule="auto"/>
              <w:rPr>
                <w:rFonts w:ascii="Times New Roman" w:hAnsi="Times New Roman" w:cs="Times New Roman"/>
              </w:rPr>
            </w:pPr>
          </w:p>
          <w:p w14:paraId="65554FB1" w14:textId="4EE5271E" w:rsidR="00064FBA" w:rsidRPr="000840AA" w:rsidRDefault="00064FBA" w:rsidP="00064FBA">
            <w:pPr>
              <w:spacing w:line="360" w:lineRule="auto"/>
              <w:jc w:val="center"/>
              <w:rPr>
                <w:rFonts w:ascii="Times New Roman" w:hAnsi="Times New Roman" w:cs="Times New Roman"/>
              </w:rPr>
            </w:pPr>
            <w:r>
              <w:rPr>
                <w:rFonts w:ascii="Times New Roman" w:hAnsi="Times New Roman" w:cs="Times New Roman"/>
              </w:rPr>
              <w:t>10</w:t>
            </w:r>
          </w:p>
          <w:p w14:paraId="26B22204" w14:textId="77777777" w:rsidR="001327C6" w:rsidRPr="000840AA" w:rsidRDefault="001327C6" w:rsidP="00064FBA">
            <w:pPr>
              <w:spacing w:line="360" w:lineRule="auto"/>
              <w:jc w:val="center"/>
              <w:rPr>
                <w:rFonts w:ascii="Times New Roman" w:hAnsi="Times New Roman" w:cs="Times New Roman"/>
              </w:rPr>
            </w:pPr>
          </w:p>
          <w:p w14:paraId="1ACFACA0" w14:textId="77777777" w:rsidR="001327C6" w:rsidRPr="000840AA" w:rsidRDefault="001327C6" w:rsidP="00B84168">
            <w:pPr>
              <w:spacing w:line="360" w:lineRule="auto"/>
              <w:rPr>
                <w:rFonts w:ascii="Times New Roman" w:hAnsi="Times New Roman" w:cs="Times New Roman"/>
              </w:rPr>
            </w:pPr>
          </w:p>
          <w:p w14:paraId="2C1E404E" w14:textId="77777777" w:rsidR="001327C6" w:rsidRPr="000840AA" w:rsidRDefault="001327C6" w:rsidP="00B84168">
            <w:pPr>
              <w:spacing w:line="360" w:lineRule="auto"/>
              <w:rPr>
                <w:rFonts w:ascii="Times New Roman" w:hAnsi="Times New Roman" w:cs="Times New Roman"/>
              </w:rPr>
            </w:pPr>
          </w:p>
          <w:p w14:paraId="4F773DA9" w14:textId="3A79965B" w:rsidR="001327C6" w:rsidRPr="000840AA" w:rsidRDefault="001327C6" w:rsidP="00B84168">
            <w:pPr>
              <w:spacing w:line="360" w:lineRule="auto"/>
              <w:rPr>
                <w:rFonts w:ascii="Times New Roman" w:hAnsi="Times New Roman" w:cs="Times New Roman"/>
              </w:rPr>
            </w:pPr>
          </w:p>
          <w:p w14:paraId="2C85490C" w14:textId="77777777" w:rsidR="00B84168" w:rsidRPr="000840AA" w:rsidRDefault="00B84168" w:rsidP="00B84168">
            <w:pPr>
              <w:spacing w:line="360" w:lineRule="auto"/>
              <w:rPr>
                <w:rFonts w:ascii="Times New Roman" w:hAnsi="Times New Roman" w:cs="Times New Roman"/>
              </w:rPr>
            </w:pPr>
          </w:p>
        </w:tc>
        <w:tc>
          <w:tcPr>
            <w:tcW w:w="8788" w:type="dxa"/>
          </w:tcPr>
          <w:p w14:paraId="6D8AC139" w14:textId="06E1EB5F" w:rsidR="00B84168" w:rsidRPr="000840AA" w:rsidRDefault="001327C6" w:rsidP="001D36B2">
            <w:pPr>
              <w:spacing w:line="360" w:lineRule="auto"/>
              <w:jc w:val="both"/>
              <w:rPr>
                <w:rFonts w:ascii="Times New Roman" w:eastAsia="Times New Roman" w:hAnsi="Times New Roman" w:cs="Times New Roman"/>
              </w:rPr>
            </w:pPr>
            <w:r w:rsidRPr="000840AA">
              <w:rPr>
                <w:rFonts w:ascii="Times New Roman" w:eastAsia="Times New Roman" w:hAnsi="Times New Roman" w:cs="Times New Roman"/>
                <w:shd w:val="clear" w:color="auto" w:fill="FFFFFF"/>
              </w:rPr>
              <w:t xml:space="preserve">  </w:t>
            </w:r>
            <w:r w:rsidR="00B84168" w:rsidRPr="000840AA">
              <w:rPr>
                <w:rFonts w:ascii="Times New Roman" w:eastAsia="Times New Roman" w:hAnsi="Times New Roman" w:cs="Times New Roman"/>
                <w:shd w:val="clear" w:color="auto" w:fill="FFFFFF"/>
              </w:rPr>
              <w:t xml:space="preserve">         </w:t>
            </w:r>
            <w:r w:rsidR="00927162" w:rsidRPr="000840AA">
              <w:rPr>
                <w:rFonts w:ascii="Times New Roman" w:eastAsia="Times New Roman" w:hAnsi="Times New Roman" w:cs="Times New Roman"/>
                <w:shd w:val="clear" w:color="auto" w:fill="FFFFFF"/>
              </w:rPr>
              <w:t>Ils avaient chassé tout le jour sur les terres de maître Blondel, le maire d'</w:t>
            </w:r>
            <w:proofErr w:type="spellStart"/>
            <w:r w:rsidR="00927162" w:rsidRPr="000840AA">
              <w:rPr>
                <w:rFonts w:ascii="Times New Roman" w:eastAsia="Times New Roman" w:hAnsi="Times New Roman" w:cs="Times New Roman"/>
                <w:shd w:val="clear" w:color="auto" w:fill="FFFFFF"/>
              </w:rPr>
              <w:t>Éparville</w:t>
            </w:r>
            <w:proofErr w:type="spellEnd"/>
            <w:r w:rsidR="00927162" w:rsidRPr="000840AA">
              <w:rPr>
                <w:rFonts w:ascii="Times New Roman" w:eastAsia="Times New Roman" w:hAnsi="Times New Roman" w:cs="Times New Roman"/>
                <w:shd w:val="clear" w:color="auto" w:fill="FFFFFF"/>
              </w:rPr>
              <w:t>, et ils mangeaient maintenant autour de la grande table, dans l'espèce de ferme-château dont était propriétaire leur hôte.</w:t>
            </w:r>
          </w:p>
          <w:p w14:paraId="7F23A715" w14:textId="192687AB" w:rsidR="00927162" w:rsidRPr="00064FBA" w:rsidRDefault="00B84168" w:rsidP="00064FBA">
            <w:pPr>
              <w:tabs>
                <w:tab w:val="left" w:pos="600"/>
              </w:tabs>
              <w:spacing w:line="360" w:lineRule="auto"/>
              <w:jc w:val="both"/>
              <w:rPr>
                <w:rFonts w:ascii="Times New Roman" w:eastAsia="Times New Roman" w:hAnsi="Times New Roman" w:cs="Times New Roman"/>
                <w:shd w:val="clear" w:color="auto" w:fill="FFFFFF"/>
              </w:rPr>
            </w:pPr>
            <w:r w:rsidRPr="000840AA">
              <w:rPr>
                <w:rFonts w:ascii="Times New Roman" w:eastAsia="Times New Roman" w:hAnsi="Times New Roman" w:cs="Times New Roman"/>
                <w:shd w:val="clear" w:color="auto" w:fill="FFFFFF"/>
              </w:rPr>
              <w:t xml:space="preserve">          </w:t>
            </w:r>
            <w:r w:rsidR="00927162" w:rsidRPr="000840AA">
              <w:rPr>
                <w:rFonts w:ascii="Times New Roman" w:eastAsia="Times New Roman" w:hAnsi="Times New Roman" w:cs="Times New Roman"/>
                <w:shd w:val="clear" w:color="auto" w:fill="FFFFFF"/>
              </w:rPr>
              <w:t>Ils parlaient comme on hurle, riaient comme rugissent les fauves, et buvaient comme des citernes, les jambes allongées, les coudes sur la nappe, les yeux luisants sous la flamme des lampes, chauffés par un foyer formidable qui jetait au plafond des lueurs sanglantes ; ils causaient de chasse et de chiens. Mais ils étaient, à l'heure où d'autres idées viennent aux hommes, à moitié gris, et tous suivaient de l'œil une forte fille aux joues rebondies qui por</w:t>
            </w:r>
            <w:r w:rsidR="00927162" w:rsidRPr="00064FBA">
              <w:rPr>
                <w:rFonts w:ascii="Times New Roman" w:eastAsia="Times New Roman" w:hAnsi="Times New Roman" w:cs="Times New Roman"/>
                <w:shd w:val="clear" w:color="auto" w:fill="FFFFFF"/>
              </w:rPr>
              <w:t>tait au bout de ses poings rouges les larges plats chargés de nourritures.</w:t>
            </w:r>
          </w:p>
          <w:p w14:paraId="12640216" w14:textId="77777777" w:rsidR="00064FBA" w:rsidRPr="00064FBA" w:rsidRDefault="00064FBA" w:rsidP="00064FBA">
            <w:pPr>
              <w:spacing w:line="360" w:lineRule="auto"/>
              <w:ind w:firstLine="360"/>
              <w:jc w:val="both"/>
              <w:rPr>
                <w:rFonts w:ascii="Times New Roman" w:hAnsi="Times New Roman" w:cs="Times New Roman"/>
                <w:color w:val="000000"/>
              </w:rPr>
            </w:pPr>
            <w:r w:rsidRPr="00064FBA">
              <w:rPr>
                <w:rFonts w:ascii="Times New Roman" w:hAnsi="Times New Roman" w:cs="Times New Roman"/>
                <w:color w:val="000000"/>
              </w:rPr>
              <w:t>Soudain un grand diable qui était devenu vétérinaire après avoir étudié pour être prêtre, et qui soignait toutes les bêtes de l’arrondissement, M. Séjour, s’écria :</w:t>
            </w:r>
          </w:p>
          <w:p w14:paraId="21B0B32D" w14:textId="77777777" w:rsidR="00064FBA" w:rsidRPr="00064FBA" w:rsidRDefault="00064FBA" w:rsidP="00064FBA">
            <w:pPr>
              <w:spacing w:line="360" w:lineRule="auto"/>
              <w:ind w:firstLine="360"/>
              <w:jc w:val="both"/>
              <w:rPr>
                <w:rFonts w:ascii="Times New Roman" w:hAnsi="Times New Roman" w:cs="Times New Roman"/>
                <w:color w:val="000000"/>
              </w:rPr>
            </w:pPr>
            <w:r w:rsidRPr="00064FBA">
              <w:rPr>
                <w:rFonts w:ascii="Times New Roman" w:hAnsi="Times New Roman" w:cs="Times New Roman"/>
                <w:color w:val="000000"/>
              </w:rPr>
              <w:t xml:space="preserve">— </w:t>
            </w:r>
            <w:proofErr w:type="spellStart"/>
            <w:r w:rsidRPr="00064FBA">
              <w:rPr>
                <w:rFonts w:ascii="Times New Roman" w:hAnsi="Times New Roman" w:cs="Times New Roman"/>
                <w:color w:val="000000"/>
              </w:rPr>
              <w:t>Crébleu</w:t>
            </w:r>
            <w:proofErr w:type="spellEnd"/>
            <w:r w:rsidRPr="00064FBA">
              <w:rPr>
                <w:rFonts w:ascii="Times New Roman" w:hAnsi="Times New Roman" w:cs="Times New Roman"/>
                <w:color w:val="000000"/>
              </w:rPr>
              <w:t xml:space="preserve">, </w:t>
            </w:r>
            <w:proofErr w:type="spellStart"/>
            <w:r w:rsidRPr="00064FBA">
              <w:rPr>
                <w:rFonts w:ascii="Times New Roman" w:hAnsi="Times New Roman" w:cs="Times New Roman"/>
                <w:color w:val="000000"/>
              </w:rPr>
              <w:t>maît</w:t>
            </w:r>
            <w:proofErr w:type="spellEnd"/>
            <w:r w:rsidRPr="00064FBA">
              <w:rPr>
                <w:rFonts w:ascii="Times New Roman" w:hAnsi="Times New Roman" w:cs="Times New Roman"/>
                <w:color w:val="000000"/>
              </w:rPr>
              <w:t>’ Blondel, vous avez là une bobonne qui n’est pas piquée des vers.</w:t>
            </w:r>
          </w:p>
          <w:p w14:paraId="12D68D22" w14:textId="77777777" w:rsidR="00064FBA" w:rsidRPr="00064FBA" w:rsidRDefault="00064FBA" w:rsidP="00064FBA">
            <w:pPr>
              <w:spacing w:line="360" w:lineRule="auto"/>
              <w:ind w:firstLine="360"/>
              <w:jc w:val="both"/>
              <w:rPr>
                <w:rFonts w:ascii="Times New Roman" w:hAnsi="Times New Roman" w:cs="Times New Roman"/>
                <w:color w:val="000000"/>
              </w:rPr>
            </w:pPr>
            <w:r w:rsidRPr="00064FBA">
              <w:rPr>
                <w:rFonts w:ascii="Times New Roman" w:hAnsi="Times New Roman" w:cs="Times New Roman"/>
                <w:color w:val="000000"/>
              </w:rPr>
              <w:t>Et un rire retentissant éclata.</w:t>
            </w:r>
          </w:p>
          <w:p w14:paraId="762F6962" w14:textId="77777777" w:rsidR="00064FBA" w:rsidRPr="000840AA" w:rsidRDefault="00064FBA" w:rsidP="001327C6">
            <w:pPr>
              <w:tabs>
                <w:tab w:val="left" w:pos="600"/>
              </w:tabs>
              <w:spacing w:line="360" w:lineRule="auto"/>
              <w:jc w:val="both"/>
              <w:rPr>
                <w:rFonts w:ascii="Times New Roman" w:eastAsia="Times New Roman" w:hAnsi="Times New Roman" w:cs="Times New Roman"/>
              </w:rPr>
            </w:pPr>
          </w:p>
          <w:p w14:paraId="15CDC8BE" w14:textId="3C387982" w:rsidR="00927162" w:rsidRPr="000840AA" w:rsidRDefault="00927162" w:rsidP="00B84168">
            <w:pPr>
              <w:spacing w:line="360" w:lineRule="auto"/>
              <w:jc w:val="right"/>
              <w:rPr>
                <w:rFonts w:ascii="Times New Roman" w:hAnsi="Times New Roman" w:cs="Times New Roman"/>
              </w:rPr>
            </w:pPr>
            <w:r w:rsidRPr="000840AA">
              <w:rPr>
                <w:rFonts w:ascii="Times New Roman" w:hAnsi="Times New Roman" w:cs="Times New Roman"/>
              </w:rPr>
              <w:t xml:space="preserve"> Guy de Maupassant, </w:t>
            </w:r>
            <w:r w:rsidR="003E40FC" w:rsidRPr="000840AA">
              <w:rPr>
                <w:rFonts w:ascii="Times New Roman" w:hAnsi="Times New Roman" w:cs="Times New Roman"/>
              </w:rPr>
              <w:t>« Histoire vraie »</w:t>
            </w:r>
            <w:r w:rsidR="003E40FC">
              <w:rPr>
                <w:rFonts w:ascii="Times New Roman" w:hAnsi="Times New Roman" w:cs="Times New Roman"/>
              </w:rPr>
              <w:t xml:space="preserve">, </w:t>
            </w:r>
            <w:r w:rsidRPr="000840AA">
              <w:rPr>
                <w:rFonts w:ascii="Times New Roman" w:hAnsi="Times New Roman" w:cs="Times New Roman"/>
                <w:i/>
              </w:rPr>
              <w:t>in Contes du jour et de la nuit</w:t>
            </w:r>
            <w:r w:rsidRPr="000840AA">
              <w:rPr>
                <w:rFonts w:ascii="Times New Roman" w:hAnsi="Times New Roman" w:cs="Times New Roman"/>
              </w:rPr>
              <w:t>, (1884)</w:t>
            </w:r>
          </w:p>
        </w:tc>
      </w:tr>
    </w:tbl>
    <w:p w14:paraId="59D3F8CA" w14:textId="77777777" w:rsidR="001327C6" w:rsidRDefault="001327C6"/>
    <w:p w14:paraId="0143E134" w14:textId="212CA859" w:rsidR="007A771D" w:rsidRDefault="007A771D"/>
    <w:p w14:paraId="49432224" w14:textId="2F81A7AE" w:rsidR="00064FBA" w:rsidRDefault="00064FBA"/>
    <w:p w14:paraId="1C0A8791" w14:textId="5AFF98D8" w:rsidR="00064FBA" w:rsidRDefault="00064FBA"/>
    <w:p w14:paraId="1A978823" w14:textId="424E6F3F" w:rsidR="00064FBA" w:rsidRDefault="00064FBA"/>
    <w:p w14:paraId="560E9722" w14:textId="08C8C5A0" w:rsidR="00064FBA" w:rsidRDefault="00064FBA"/>
    <w:p w14:paraId="19524F8A" w14:textId="05C20E65" w:rsidR="00064FBA" w:rsidRDefault="00064FBA"/>
    <w:p w14:paraId="00AEE115" w14:textId="4FFD926F" w:rsidR="00064FBA" w:rsidRDefault="00064FBA"/>
    <w:p w14:paraId="4DE781D1" w14:textId="456C1DE5" w:rsidR="00064FBA" w:rsidRDefault="00064FBA"/>
    <w:p w14:paraId="5FC3B467" w14:textId="71ECC7EE" w:rsidR="00064FBA" w:rsidRDefault="00064FBA"/>
    <w:p w14:paraId="23BEE09C" w14:textId="6CBB90EB" w:rsidR="00064FBA" w:rsidRDefault="00064FBA"/>
    <w:p w14:paraId="72B375D0" w14:textId="69BBA2DF" w:rsidR="00064FBA" w:rsidRDefault="00064FBA"/>
    <w:p w14:paraId="5E643E05" w14:textId="46AC2D11" w:rsidR="00064FBA" w:rsidRDefault="00064FBA"/>
    <w:p w14:paraId="5649CA8D" w14:textId="67EC7A35" w:rsidR="00064FBA" w:rsidRDefault="00064FBA"/>
    <w:p w14:paraId="76192E2C" w14:textId="3F0D55E8" w:rsidR="00064FBA" w:rsidRDefault="00064FBA"/>
    <w:p w14:paraId="7DA56BEF" w14:textId="4E2ABB0A" w:rsidR="00064FBA" w:rsidRDefault="00064FBA"/>
    <w:p w14:paraId="58565B5A" w14:textId="03FB7B0B" w:rsidR="00064FBA" w:rsidRDefault="00064FBA"/>
    <w:p w14:paraId="61AC0553" w14:textId="1F552110" w:rsidR="00064FBA" w:rsidRDefault="00064FBA"/>
    <w:p w14:paraId="1FE22979" w14:textId="425DC573" w:rsidR="00064FBA" w:rsidRDefault="00064FBA"/>
    <w:p w14:paraId="226C92FD" w14:textId="3A4FAEF4" w:rsidR="00064FBA" w:rsidRDefault="00064FBA"/>
    <w:p w14:paraId="1DF7A594" w14:textId="4097D790" w:rsidR="00064FBA" w:rsidRDefault="00064FBA"/>
    <w:p w14:paraId="1C357D04" w14:textId="4B09C3CA" w:rsidR="00064FBA" w:rsidRDefault="00064FBA"/>
    <w:p w14:paraId="50A90535" w14:textId="7F39A083" w:rsidR="00064FBA" w:rsidRDefault="00064FBA"/>
    <w:p w14:paraId="5780D2E8" w14:textId="77777777" w:rsidR="00064FBA" w:rsidRDefault="00064FBA"/>
    <w:p w14:paraId="589D05C6" w14:textId="2E1E5219" w:rsidR="00064FBA" w:rsidRPr="000840AA" w:rsidRDefault="00064FBA" w:rsidP="00064FBA">
      <w:pPr>
        <w:jc w:val="center"/>
        <w:rPr>
          <w:rFonts w:ascii="Times New Roman" w:hAnsi="Times New Roman" w:cs="Times New Roman"/>
          <w:b/>
          <w:sz w:val="40"/>
          <w:szCs w:val="40"/>
        </w:rPr>
      </w:pPr>
      <w:r w:rsidRPr="00064FBA">
        <w:rPr>
          <w:rFonts w:ascii="Times New Roman" w:hAnsi="Times New Roman" w:cs="Times New Roman"/>
          <w:b/>
          <w:i/>
          <w:iCs/>
          <w:sz w:val="40"/>
          <w:szCs w:val="40"/>
        </w:rPr>
        <w:lastRenderedPageBreak/>
        <w:t>Une Vie</w:t>
      </w:r>
      <w:r w:rsidRPr="000840AA">
        <w:rPr>
          <w:rFonts w:ascii="Times New Roman" w:hAnsi="Times New Roman" w:cs="Times New Roman"/>
          <w:b/>
          <w:sz w:val="40"/>
          <w:szCs w:val="40"/>
        </w:rPr>
        <w:t xml:space="preserve"> de Guy de Maupassant (18</w:t>
      </w:r>
      <w:r>
        <w:rPr>
          <w:rFonts w:ascii="Times New Roman" w:hAnsi="Times New Roman" w:cs="Times New Roman"/>
          <w:b/>
          <w:sz w:val="40"/>
          <w:szCs w:val="40"/>
        </w:rPr>
        <w:t>83</w:t>
      </w:r>
      <w:r w:rsidRPr="000840AA">
        <w:rPr>
          <w:rFonts w:ascii="Times New Roman" w:hAnsi="Times New Roman" w:cs="Times New Roman"/>
          <w:b/>
          <w:sz w:val="40"/>
          <w:szCs w:val="40"/>
        </w:rPr>
        <w:t>)</w:t>
      </w:r>
    </w:p>
    <w:p w14:paraId="1AF35F50" w14:textId="77777777" w:rsidR="00064FBA" w:rsidRPr="000840AA" w:rsidRDefault="00064FBA" w:rsidP="00064FBA">
      <w:pPr>
        <w:pStyle w:val="NormalWeb"/>
        <w:spacing w:before="0" w:beforeAutospacing="0" w:after="0" w:afterAutospacing="0"/>
        <w:jc w:val="both"/>
        <w:rPr>
          <w:i/>
          <w:sz w:val="16"/>
          <w:szCs w:val="16"/>
        </w:rPr>
      </w:pPr>
    </w:p>
    <w:p w14:paraId="059C4680" w14:textId="479FB343" w:rsidR="00064FBA" w:rsidRPr="001D36B2" w:rsidRDefault="00064FBA" w:rsidP="00064FBA">
      <w:pPr>
        <w:jc w:val="both"/>
        <w:rPr>
          <w:rFonts w:ascii="Times New Roman" w:eastAsia="Times New Roman" w:hAnsi="Times New Roman" w:cs="Times New Roman"/>
          <w:i/>
          <w:sz w:val="21"/>
          <w:szCs w:val="21"/>
          <w:shd w:val="clear" w:color="auto" w:fill="FFFFFF"/>
        </w:rPr>
      </w:pPr>
      <w:r w:rsidRPr="001D36B2">
        <w:rPr>
          <w:rFonts w:ascii="Times New Roman" w:hAnsi="Times New Roman" w:cs="Times New Roman"/>
          <w:i/>
          <w:sz w:val="21"/>
          <w:szCs w:val="21"/>
        </w:rPr>
        <w:t>Jeanne est l’héroïne de ce roman de Guy de Maupassant.</w:t>
      </w:r>
      <w:r w:rsidRPr="001D36B2">
        <w:rPr>
          <w:rFonts w:ascii="Times New Roman" w:eastAsia="Times New Roman" w:hAnsi="Times New Roman" w:cs="Times New Roman"/>
          <w:i/>
          <w:sz w:val="21"/>
          <w:szCs w:val="21"/>
          <w:shd w:val="clear" w:color="auto" w:fill="FFFFFF"/>
        </w:rPr>
        <w:t xml:space="preserve"> Ce passage est un extrait de l’</w:t>
      </w:r>
      <w:r w:rsidRPr="001D36B2">
        <w:rPr>
          <w:rFonts w:ascii="Times New Roman" w:eastAsia="Times New Roman" w:hAnsi="Times New Roman" w:cs="Times New Roman"/>
          <w:sz w:val="21"/>
          <w:szCs w:val="21"/>
          <w:shd w:val="clear" w:color="auto" w:fill="FFFFFF"/>
        </w:rPr>
        <w:t>incipit</w:t>
      </w:r>
      <w:r w:rsidRPr="001D36B2">
        <w:rPr>
          <w:rFonts w:ascii="Times New Roman" w:eastAsia="Times New Roman" w:hAnsi="Times New Roman" w:cs="Times New Roman"/>
          <w:i/>
          <w:sz w:val="21"/>
          <w:szCs w:val="21"/>
          <w:shd w:val="clear" w:color="auto" w:fill="FFFFFF"/>
        </w:rPr>
        <w:t>.</w:t>
      </w:r>
    </w:p>
    <w:p w14:paraId="6C19130F" w14:textId="77777777" w:rsidR="00064FBA" w:rsidRPr="007A771D" w:rsidRDefault="00064FBA" w:rsidP="00064FBA">
      <w:pPr>
        <w:jc w:val="both"/>
        <w:rPr>
          <w:rFonts w:ascii="Times New Roman" w:eastAsia="Times New Roman" w:hAnsi="Times New Roman" w:cs="Times New Roman"/>
          <w:i/>
          <w:sz w:val="20"/>
          <w:szCs w:val="20"/>
          <w:shd w:val="clear" w:color="auto" w:fill="FFFFFF"/>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788"/>
      </w:tblGrid>
      <w:tr w:rsidR="00064FBA" w:rsidRPr="00064FBA" w14:paraId="2BFDF02C" w14:textId="77777777" w:rsidTr="001D36B2">
        <w:trPr>
          <w:jc w:val="center"/>
        </w:trPr>
        <w:tc>
          <w:tcPr>
            <w:tcW w:w="959" w:type="dxa"/>
          </w:tcPr>
          <w:p w14:paraId="31128C90" w14:textId="77777777" w:rsidR="00064FBA" w:rsidRPr="00064FBA" w:rsidRDefault="00064FBA" w:rsidP="00064FBA">
            <w:pPr>
              <w:spacing w:line="360" w:lineRule="auto"/>
              <w:rPr>
                <w:rFonts w:ascii="Times New Roman" w:hAnsi="Times New Roman" w:cs="Times New Roman"/>
              </w:rPr>
            </w:pPr>
          </w:p>
          <w:p w14:paraId="2FA75099" w14:textId="77777777" w:rsidR="00064FBA" w:rsidRPr="00064FBA" w:rsidRDefault="00064FBA" w:rsidP="00064FBA">
            <w:pPr>
              <w:spacing w:line="360" w:lineRule="auto"/>
              <w:jc w:val="center"/>
              <w:rPr>
                <w:rFonts w:ascii="Times New Roman" w:hAnsi="Times New Roman" w:cs="Times New Roman"/>
              </w:rPr>
            </w:pPr>
          </w:p>
          <w:p w14:paraId="40CBC0B8" w14:textId="77777777" w:rsidR="00064FBA" w:rsidRPr="00064FBA" w:rsidRDefault="00064FBA" w:rsidP="00064FBA">
            <w:pPr>
              <w:spacing w:line="360" w:lineRule="auto"/>
              <w:jc w:val="center"/>
              <w:rPr>
                <w:rFonts w:ascii="Times New Roman" w:hAnsi="Times New Roman" w:cs="Times New Roman"/>
              </w:rPr>
            </w:pPr>
          </w:p>
          <w:p w14:paraId="63AD2317" w14:textId="77777777" w:rsidR="00064FBA" w:rsidRPr="00064FBA" w:rsidRDefault="00064FBA" w:rsidP="00064FBA">
            <w:pPr>
              <w:spacing w:line="360" w:lineRule="auto"/>
              <w:jc w:val="center"/>
              <w:rPr>
                <w:rFonts w:ascii="Times New Roman" w:hAnsi="Times New Roman" w:cs="Times New Roman"/>
              </w:rPr>
            </w:pPr>
          </w:p>
          <w:p w14:paraId="042817CE" w14:textId="77777777" w:rsidR="00064FBA" w:rsidRPr="00064FBA" w:rsidRDefault="00064FBA" w:rsidP="00064FBA">
            <w:pPr>
              <w:spacing w:line="360" w:lineRule="auto"/>
              <w:jc w:val="center"/>
              <w:rPr>
                <w:rFonts w:ascii="Times New Roman" w:hAnsi="Times New Roman" w:cs="Times New Roman"/>
              </w:rPr>
            </w:pPr>
            <w:r w:rsidRPr="00064FBA">
              <w:rPr>
                <w:rFonts w:ascii="Times New Roman" w:hAnsi="Times New Roman" w:cs="Times New Roman"/>
              </w:rPr>
              <w:t>5</w:t>
            </w:r>
          </w:p>
          <w:p w14:paraId="1125E346" w14:textId="77777777" w:rsidR="00064FBA" w:rsidRPr="00064FBA" w:rsidRDefault="00064FBA" w:rsidP="00064FBA">
            <w:pPr>
              <w:spacing w:line="360" w:lineRule="auto"/>
              <w:jc w:val="center"/>
              <w:rPr>
                <w:rFonts w:ascii="Times New Roman" w:hAnsi="Times New Roman" w:cs="Times New Roman"/>
              </w:rPr>
            </w:pPr>
          </w:p>
          <w:p w14:paraId="758CB910" w14:textId="77777777" w:rsidR="00064FBA" w:rsidRPr="00064FBA" w:rsidRDefault="00064FBA" w:rsidP="00064FBA">
            <w:pPr>
              <w:spacing w:line="360" w:lineRule="auto"/>
              <w:jc w:val="center"/>
              <w:rPr>
                <w:rFonts w:ascii="Times New Roman" w:hAnsi="Times New Roman" w:cs="Times New Roman"/>
              </w:rPr>
            </w:pPr>
          </w:p>
          <w:p w14:paraId="32A48357" w14:textId="77777777" w:rsidR="00064FBA" w:rsidRPr="00064FBA" w:rsidRDefault="00064FBA" w:rsidP="00064FBA">
            <w:pPr>
              <w:spacing w:line="360" w:lineRule="auto"/>
              <w:jc w:val="center"/>
              <w:rPr>
                <w:rFonts w:ascii="Times New Roman" w:hAnsi="Times New Roman" w:cs="Times New Roman"/>
              </w:rPr>
            </w:pPr>
          </w:p>
          <w:p w14:paraId="6C4F6311" w14:textId="77777777" w:rsidR="00064FBA" w:rsidRPr="00064FBA" w:rsidRDefault="00064FBA" w:rsidP="00064FBA">
            <w:pPr>
              <w:spacing w:line="360" w:lineRule="auto"/>
              <w:rPr>
                <w:rFonts w:ascii="Times New Roman" w:hAnsi="Times New Roman" w:cs="Times New Roman"/>
              </w:rPr>
            </w:pPr>
          </w:p>
          <w:p w14:paraId="3C986170" w14:textId="5E2E5070" w:rsidR="00064FBA" w:rsidRDefault="00064FBA" w:rsidP="00064FBA">
            <w:pPr>
              <w:spacing w:line="360" w:lineRule="auto"/>
              <w:jc w:val="center"/>
              <w:rPr>
                <w:rFonts w:ascii="Times New Roman" w:hAnsi="Times New Roman" w:cs="Times New Roman"/>
              </w:rPr>
            </w:pPr>
            <w:r w:rsidRPr="00064FBA">
              <w:rPr>
                <w:rFonts w:ascii="Times New Roman" w:hAnsi="Times New Roman" w:cs="Times New Roman"/>
              </w:rPr>
              <w:t>10</w:t>
            </w:r>
          </w:p>
          <w:p w14:paraId="31D0BC91" w14:textId="2FDEE563" w:rsidR="00064FBA" w:rsidRDefault="00064FBA" w:rsidP="00064FBA">
            <w:pPr>
              <w:spacing w:line="360" w:lineRule="auto"/>
              <w:jc w:val="center"/>
              <w:rPr>
                <w:rFonts w:ascii="Times New Roman" w:hAnsi="Times New Roman" w:cs="Times New Roman"/>
              </w:rPr>
            </w:pPr>
          </w:p>
          <w:p w14:paraId="1512D139" w14:textId="0DF12B69" w:rsidR="00064FBA" w:rsidRDefault="00064FBA" w:rsidP="00064FBA">
            <w:pPr>
              <w:spacing w:line="360" w:lineRule="auto"/>
              <w:jc w:val="center"/>
              <w:rPr>
                <w:rFonts w:ascii="Times New Roman" w:hAnsi="Times New Roman" w:cs="Times New Roman"/>
              </w:rPr>
            </w:pPr>
          </w:p>
          <w:p w14:paraId="781B1B5B" w14:textId="42F56573" w:rsidR="00064FBA" w:rsidRDefault="00064FBA" w:rsidP="00064FBA">
            <w:pPr>
              <w:spacing w:line="360" w:lineRule="auto"/>
              <w:jc w:val="center"/>
              <w:rPr>
                <w:rFonts w:ascii="Times New Roman" w:hAnsi="Times New Roman" w:cs="Times New Roman"/>
              </w:rPr>
            </w:pPr>
          </w:p>
          <w:p w14:paraId="5B41BC20" w14:textId="03DAFF2E" w:rsidR="00064FBA" w:rsidRDefault="00064FBA" w:rsidP="00064FBA">
            <w:pPr>
              <w:spacing w:line="360" w:lineRule="auto"/>
              <w:jc w:val="center"/>
              <w:rPr>
                <w:rFonts w:ascii="Times New Roman" w:hAnsi="Times New Roman" w:cs="Times New Roman"/>
              </w:rPr>
            </w:pPr>
          </w:p>
          <w:p w14:paraId="037C3C3D" w14:textId="6ABB4007" w:rsidR="00064FBA" w:rsidRPr="00064FBA" w:rsidRDefault="00064FBA" w:rsidP="00064FBA">
            <w:pPr>
              <w:spacing w:line="360" w:lineRule="auto"/>
              <w:jc w:val="center"/>
              <w:rPr>
                <w:rFonts w:ascii="Times New Roman" w:hAnsi="Times New Roman" w:cs="Times New Roman"/>
              </w:rPr>
            </w:pPr>
            <w:r>
              <w:rPr>
                <w:rFonts w:ascii="Times New Roman" w:hAnsi="Times New Roman" w:cs="Times New Roman"/>
              </w:rPr>
              <w:t>15</w:t>
            </w:r>
          </w:p>
          <w:p w14:paraId="54441BED" w14:textId="77777777" w:rsidR="00064FBA" w:rsidRPr="00064FBA" w:rsidRDefault="00064FBA" w:rsidP="00064FBA">
            <w:pPr>
              <w:spacing w:line="360" w:lineRule="auto"/>
              <w:rPr>
                <w:rFonts w:ascii="Times New Roman" w:hAnsi="Times New Roman" w:cs="Times New Roman"/>
              </w:rPr>
            </w:pPr>
          </w:p>
        </w:tc>
        <w:tc>
          <w:tcPr>
            <w:tcW w:w="8788" w:type="dxa"/>
          </w:tcPr>
          <w:p w14:paraId="5AB14844" w14:textId="77777777" w:rsidR="00064FBA" w:rsidRPr="001D36B2" w:rsidRDefault="00064FBA" w:rsidP="00064FBA">
            <w:pPr>
              <w:spacing w:line="360" w:lineRule="auto"/>
              <w:jc w:val="both"/>
              <w:rPr>
                <w:rFonts w:ascii="Times New Roman" w:eastAsia="Times New Roman" w:hAnsi="Times New Roman" w:cs="Times New Roman"/>
                <w:color w:val="000000" w:themeColor="text1"/>
              </w:rPr>
            </w:pPr>
            <w:r w:rsidRPr="001D36B2">
              <w:rPr>
                <w:rFonts w:ascii="Times New Roman" w:eastAsia="Times New Roman" w:hAnsi="Times New Roman" w:cs="Times New Roman"/>
                <w:color w:val="000000" w:themeColor="text1"/>
                <w:shd w:val="clear" w:color="auto" w:fill="FFFFFF"/>
              </w:rPr>
              <w:t xml:space="preserve">   </w:t>
            </w:r>
            <w:r w:rsidRPr="001D36B2">
              <w:rPr>
                <w:rFonts w:ascii="Times New Roman" w:eastAsia="Times New Roman" w:hAnsi="Times New Roman" w:cs="Times New Roman"/>
                <w:color w:val="000000" w:themeColor="text1"/>
              </w:rPr>
              <w:t> Jeanne, ayant fini ses malles, s'approcha de la fenêtre, mais la pluie ne cessait pas.</w:t>
            </w:r>
            <w:r w:rsidRPr="001D36B2">
              <w:rPr>
                <w:rFonts w:ascii="Times New Roman" w:eastAsia="Times New Roman" w:hAnsi="Times New Roman" w:cs="Times New Roman"/>
                <w:color w:val="000000" w:themeColor="text1"/>
              </w:rPr>
              <w:br/>
              <w:t>    L'averse, toute la nuit, avait sonné contre les carreaux et les toits. Le ciel bas et chargé d'eau semblait crevé, se vidant sur la terre, la délayant en bouillie, la fondant comme du sucre. Des rafales passaient pleines d'une chaleur lourde. Le ronflement des ruisseaux débordés emplissait les rues désertes où les maisons, comme des éponges, buvaient l'humidité qui pénétrait au-dedans et faisait suer les murs de la cave au grenier.</w:t>
            </w:r>
            <w:r w:rsidRPr="001D36B2">
              <w:rPr>
                <w:rFonts w:ascii="Times New Roman" w:eastAsia="Times New Roman" w:hAnsi="Times New Roman" w:cs="Times New Roman"/>
                <w:color w:val="000000" w:themeColor="text1"/>
              </w:rPr>
              <w:br/>
              <w:t>    Jeanne, sortie la veille du couvent, libre enfin pour toujours, prête à saisir tous les bonheurs de la vie dont elle rêvait depuis si longtemps, craignait que son père hésitât à partir si le temps ne s'éclaircissait pas, et pour la centième fois depuis le matin elle interrogeait l'horizon.</w:t>
            </w:r>
          </w:p>
          <w:p w14:paraId="2F276B11" w14:textId="509EE3BB" w:rsidR="00064FBA" w:rsidRPr="00064FBA" w:rsidRDefault="00064FBA" w:rsidP="00064FBA">
            <w:pPr>
              <w:spacing w:line="360" w:lineRule="auto"/>
              <w:jc w:val="both"/>
              <w:rPr>
                <w:rFonts w:ascii="Times New Roman" w:eastAsia="Times New Roman" w:hAnsi="Times New Roman" w:cs="Times New Roman"/>
              </w:rPr>
            </w:pPr>
            <w:r w:rsidRPr="001D36B2">
              <w:rPr>
                <w:rFonts w:ascii="Times New Roman" w:eastAsia="Times New Roman" w:hAnsi="Times New Roman" w:cs="Times New Roman"/>
                <w:color w:val="000000" w:themeColor="text1"/>
              </w:rPr>
              <w:t>    Puis elle s'aperçut qu'elle avait oublié de mettre son calendrier dans son sac de voyage. Elle cueillit sur le mur le petit carton divisé par mois, et portant au milieu d'un dessin la date de l'année courante 1819 en chiffres d'or. Puis elle biffa à coups de crayon les quatre premières colonnes, rayant chaque nom de saint jusqu'au 2 mai, jour de sa sortie du couvent</w:t>
            </w:r>
            <w:r w:rsidRPr="00064FBA">
              <w:rPr>
                <w:rFonts w:ascii="Times New Roman" w:eastAsia="Times New Roman" w:hAnsi="Times New Roman" w:cs="Times New Roman"/>
                <w:color w:val="333333"/>
              </w:rPr>
              <w:t>.</w:t>
            </w:r>
          </w:p>
          <w:p w14:paraId="16433967" w14:textId="73A3D374" w:rsidR="00064FBA" w:rsidRPr="00064FBA" w:rsidRDefault="00064FBA" w:rsidP="00064FBA">
            <w:pPr>
              <w:spacing w:line="360" w:lineRule="auto"/>
              <w:jc w:val="right"/>
              <w:rPr>
                <w:rFonts w:ascii="Times New Roman" w:hAnsi="Times New Roman" w:cs="Times New Roman"/>
              </w:rPr>
            </w:pPr>
            <w:r w:rsidRPr="00064FBA">
              <w:rPr>
                <w:rFonts w:ascii="Times New Roman" w:hAnsi="Times New Roman" w:cs="Times New Roman"/>
              </w:rPr>
              <w:t xml:space="preserve"> Guy de Maupassant</w:t>
            </w:r>
            <w:r w:rsidR="003E40FC">
              <w:rPr>
                <w:rFonts w:ascii="Times New Roman" w:hAnsi="Times New Roman" w:cs="Times New Roman"/>
              </w:rPr>
              <w:t xml:space="preserve">, </w:t>
            </w:r>
            <w:r w:rsidR="003E40FC" w:rsidRPr="00064FBA">
              <w:rPr>
                <w:rFonts w:ascii="Times New Roman" w:hAnsi="Times New Roman" w:cs="Times New Roman"/>
                <w:i/>
                <w:iCs/>
              </w:rPr>
              <w:t>Une Vie</w:t>
            </w:r>
            <w:r>
              <w:rPr>
                <w:rFonts w:ascii="Times New Roman" w:hAnsi="Times New Roman" w:cs="Times New Roman"/>
              </w:rPr>
              <w:t xml:space="preserve"> </w:t>
            </w:r>
            <w:r w:rsidRPr="00064FBA">
              <w:rPr>
                <w:rFonts w:ascii="Times New Roman" w:hAnsi="Times New Roman" w:cs="Times New Roman"/>
              </w:rPr>
              <w:t>(1884)</w:t>
            </w:r>
          </w:p>
        </w:tc>
      </w:tr>
    </w:tbl>
    <w:p w14:paraId="1C7F3EE8" w14:textId="77777777" w:rsidR="00064FBA" w:rsidRDefault="00064FBA"/>
    <w:p w14:paraId="24233DB1" w14:textId="77777777" w:rsidR="007A771D" w:rsidRPr="000840AA" w:rsidRDefault="007A771D"/>
    <w:p w14:paraId="33FC4BC1" w14:textId="03B0B6E2" w:rsidR="001327C6" w:rsidRDefault="001327C6"/>
    <w:p w14:paraId="2D64A996" w14:textId="09CA9CCA" w:rsidR="00064FBA" w:rsidRDefault="00064FBA"/>
    <w:p w14:paraId="3CED94D3" w14:textId="01733946" w:rsidR="00064FBA" w:rsidRDefault="00064FBA"/>
    <w:p w14:paraId="3C68E502" w14:textId="1F264882" w:rsidR="00064FBA" w:rsidRDefault="00064FBA"/>
    <w:p w14:paraId="1AB86CCF" w14:textId="303302EA" w:rsidR="00064FBA" w:rsidRDefault="00064FBA"/>
    <w:p w14:paraId="300389F3" w14:textId="12CFF8EF" w:rsidR="00064FBA" w:rsidRDefault="00064FBA"/>
    <w:p w14:paraId="4F8DB181" w14:textId="712CF51E" w:rsidR="00064FBA" w:rsidRDefault="00064FBA"/>
    <w:p w14:paraId="60EEFD24" w14:textId="4B722C30" w:rsidR="00A92BBE" w:rsidRDefault="00A92BBE"/>
    <w:p w14:paraId="76160CAB" w14:textId="46F0F727" w:rsidR="00A92BBE" w:rsidRDefault="00A92BBE"/>
    <w:p w14:paraId="254676E6" w14:textId="1B4C2654" w:rsidR="00A92BBE" w:rsidRDefault="00A92BBE"/>
    <w:p w14:paraId="53673703" w14:textId="39B64768" w:rsidR="00A92BBE" w:rsidRDefault="00A92BBE"/>
    <w:p w14:paraId="20DE280A" w14:textId="05B2D783" w:rsidR="00A92BBE" w:rsidRDefault="00A92BBE"/>
    <w:p w14:paraId="390261D4" w14:textId="2B6FE66C" w:rsidR="00A92BBE" w:rsidRDefault="00A92BBE"/>
    <w:p w14:paraId="7EE77FFE" w14:textId="12262D69" w:rsidR="00A92BBE" w:rsidRDefault="00A92BBE"/>
    <w:p w14:paraId="5DA8CB9E" w14:textId="2F984843" w:rsidR="00A92BBE" w:rsidRDefault="00A92BBE"/>
    <w:p w14:paraId="00190058" w14:textId="5A2EE6D1" w:rsidR="00A92BBE" w:rsidRDefault="00A92BBE"/>
    <w:p w14:paraId="5459B844" w14:textId="10FEF61A" w:rsidR="00A92BBE" w:rsidRDefault="00A92BBE"/>
    <w:p w14:paraId="2033FE6B" w14:textId="05B4007A" w:rsidR="00A92BBE" w:rsidRDefault="00A92BBE"/>
    <w:p w14:paraId="6583053C" w14:textId="6E6CC27C" w:rsidR="00A92BBE" w:rsidRDefault="00A92BBE"/>
    <w:p w14:paraId="5D6DFA45" w14:textId="5F270035" w:rsidR="00A92BBE" w:rsidRDefault="00A92BBE"/>
    <w:p w14:paraId="763FD49B" w14:textId="09CC38F8" w:rsidR="00A92BBE" w:rsidRDefault="00A92BBE"/>
    <w:p w14:paraId="7AB242E7" w14:textId="23BD9CB1" w:rsidR="00A92BBE" w:rsidRDefault="00A92BBE"/>
    <w:p w14:paraId="3C31070C" w14:textId="3FE81B8B" w:rsidR="00A92BBE" w:rsidRDefault="00A92BBE"/>
    <w:p w14:paraId="46758893" w14:textId="26054A84" w:rsidR="00A92BBE" w:rsidRDefault="00A92BBE"/>
    <w:p w14:paraId="44FCDCB2" w14:textId="4252AABF" w:rsidR="00A92BBE" w:rsidRPr="00A92BBE" w:rsidRDefault="00A92BBE" w:rsidP="00A92BBE">
      <w:pPr>
        <w:jc w:val="center"/>
        <w:rPr>
          <w:rFonts w:ascii="Times New Roman" w:hAnsi="Times New Roman" w:cs="Times New Roman"/>
          <w:b/>
          <w:sz w:val="40"/>
          <w:szCs w:val="40"/>
        </w:rPr>
      </w:pPr>
      <w:r w:rsidRPr="00A92BBE">
        <w:rPr>
          <w:rFonts w:ascii="Times New Roman" w:hAnsi="Times New Roman" w:cs="Times New Roman"/>
          <w:b/>
          <w:iCs/>
          <w:sz w:val="40"/>
          <w:szCs w:val="40"/>
        </w:rPr>
        <w:lastRenderedPageBreak/>
        <w:t>« Un lâche »</w:t>
      </w:r>
      <w:r>
        <w:rPr>
          <w:rFonts w:ascii="Times New Roman" w:hAnsi="Times New Roman" w:cs="Times New Roman"/>
          <w:b/>
          <w:iCs/>
          <w:sz w:val="40"/>
          <w:szCs w:val="40"/>
        </w:rPr>
        <w:t xml:space="preserve"> de Guy de Maupassant (1885)</w:t>
      </w:r>
    </w:p>
    <w:p w14:paraId="33AB6D42" w14:textId="77777777" w:rsidR="00A92BBE" w:rsidRPr="00E9660C" w:rsidRDefault="00A92BBE" w:rsidP="00A92BBE">
      <w:pPr>
        <w:rPr>
          <w:sz w:val="21"/>
          <w:szCs w:val="21"/>
        </w:rPr>
      </w:pPr>
    </w:p>
    <w:p w14:paraId="528B5996" w14:textId="77777777" w:rsidR="00A92BBE" w:rsidRPr="00E9660C" w:rsidRDefault="00A92BBE" w:rsidP="00A92BBE">
      <w:pPr>
        <w:jc w:val="both"/>
        <w:rPr>
          <w:rFonts w:ascii="Times New Roman" w:hAnsi="Times New Roman" w:cs="Times New Roman"/>
          <w:i/>
          <w:sz w:val="21"/>
          <w:szCs w:val="21"/>
        </w:rPr>
      </w:pPr>
      <w:r w:rsidRPr="00E9660C">
        <w:rPr>
          <w:rFonts w:ascii="Times New Roman" w:hAnsi="Times New Roman" w:cs="Times New Roman"/>
          <w:i/>
          <w:sz w:val="21"/>
          <w:szCs w:val="21"/>
          <w:shd w:val="clear" w:color="auto" w:fill="FFFFFF"/>
        </w:rPr>
        <w:t xml:space="preserve">Le vicomte Gontran-Joseph de </w:t>
      </w:r>
      <w:proofErr w:type="spellStart"/>
      <w:r w:rsidRPr="00E9660C">
        <w:rPr>
          <w:rFonts w:ascii="Times New Roman" w:hAnsi="Times New Roman" w:cs="Times New Roman"/>
          <w:i/>
          <w:sz w:val="21"/>
          <w:szCs w:val="21"/>
          <w:shd w:val="clear" w:color="auto" w:fill="FFFFFF"/>
        </w:rPr>
        <w:t>Signoles</w:t>
      </w:r>
      <w:proofErr w:type="spellEnd"/>
      <w:r w:rsidRPr="00E9660C">
        <w:rPr>
          <w:rFonts w:ascii="Times New Roman" w:hAnsi="Times New Roman" w:cs="Times New Roman"/>
          <w:i/>
          <w:sz w:val="21"/>
          <w:szCs w:val="21"/>
          <w:shd w:val="clear" w:color="auto" w:fill="FFFFFF"/>
        </w:rPr>
        <w:t xml:space="preserve"> est un homme soucieux de son honneur : un soir, il défie en duel un inconnu qui a une attitude insolente envers une de ses amies. Cet extrait est la chute de la nouvelle : le matin du duel au pistolet, le beau </w:t>
      </w:r>
      <w:proofErr w:type="spellStart"/>
      <w:r w:rsidRPr="00E9660C">
        <w:rPr>
          <w:rFonts w:ascii="Times New Roman" w:hAnsi="Times New Roman" w:cs="Times New Roman"/>
          <w:i/>
          <w:sz w:val="21"/>
          <w:szCs w:val="21"/>
          <w:shd w:val="clear" w:color="auto" w:fill="FFFFFF"/>
        </w:rPr>
        <w:t>Signoles</w:t>
      </w:r>
      <w:proofErr w:type="spellEnd"/>
      <w:r w:rsidRPr="00E9660C">
        <w:rPr>
          <w:rFonts w:ascii="Times New Roman" w:hAnsi="Times New Roman" w:cs="Times New Roman"/>
          <w:i/>
          <w:sz w:val="21"/>
          <w:szCs w:val="21"/>
          <w:shd w:val="clear" w:color="auto" w:fill="FFFFFF"/>
        </w:rPr>
        <w:t xml:space="preserve"> se prépare</w:t>
      </w:r>
      <w:r w:rsidRPr="00E9660C">
        <w:rPr>
          <w:rFonts w:ascii="Times New Roman" w:hAnsi="Times New Roman" w:cs="Times New Roman"/>
          <w:sz w:val="21"/>
          <w:szCs w:val="21"/>
          <w:shd w:val="clear" w:color="auto" w:fill="FFFFFF"/>
        </w:rPr>
        <w:t>...</w:t>
      </w:r>
    </w:p>
    <w:p w14:paraId="46F8BCD0" w14:textId="77777777" w:rsidR="00A92BBE" w:rsidRPr="00A92BBE" w:rsidRDefault="00A92BBE" w:rsidP="00A92BBE">
      <w:pPr>
        <w:rPr>
          <w:rFonts w:ascii="Times New Roman" w:hAnsi="Times New Roman" w:cs="Times New Roman"/>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938"/>
      </w:tblGrid>
      <w:tr w:rsidR="00A92BBE" w:rsidRPr="00A92BBE" w14:paraId="1CF9E430" w14:textId="77777777" w:rsidTr="00556FBA">
        <w:tc>
          <w:tcPr>
            <w:tcW w:w="1526" w:type="dxa"/>
          </w:tcPr>
          <w:p w14:paraId="4F7051ED" w14:textId="77777777" w:rsidR="00A92BBE" w:rsidRPr="001D36B2" w:rsidRDefault="00A92BBE" w:rsidP="00556FBA">
            <w:pPr>
              <w:spacing w:line="360" w:lineRule="auto"/>
              <w:rPr>
                <w:rFonts w:ascii="Times New Roman" w:hAnsi="Times New Roman" w:cs="Times New Roman"/>
                <w:color w:val="000000" w:themeColor="text1"/>
              </w:rPr>
            </w:pPr>
          </w:p>
          <w:p w14:paraId="2303CD30" w14:textId="77777777" w:rsidR="00A92BBE" w:rsidRPr="001D36B2" w:rsidRDefault="00A92BBE" w:rsidP="00556FBA">
            <w:pPr>
              <w:spacing w:line="360" w:lineRule="auto"/>
              <w:rPr>
                <w:rFonts w:ascii="Times New Roman" w:hAnsi="Times New Roman" w:cs="Times New Roman"/>
                <w:color w:val="000000" w:themeColor="text1"/>
              </w:rPr>
            </w:pPr>
          </w:p>
          <w:p w14:paraId="63E366FA" w14:textId="77777777" w:rsidR="00A92BBE" w:rsidRPr="001D36B2" w:rsidRDefault="00A92BBE" w:rsidP="00556FBA">
            <w:pPr>
              <w:spacing w:line="360" w:lineRule="auto"/>
              <w:rPr>
                <w:rFonts w:ascii="Times New Roman" w:hAnsi="Times New Roman" w:cs="Times New Roman"/>
                <w:color w:val="000000" w:themeColor="text1"/>
              </w:rPr>
            </w:pPr>
          </w:p>
          <w:p w14:paraId="25F27C08" w14:textId="77777777" w:rsidR="00A92BBE" w:rsidRPr="001D36B2" w:rsidRDefault="00A92BBE" w:rsidP="00556FBA">
            <w:pPr>
              <w:spacing w:line="360" w:lineRule="auto"/>
              <w:rPr>
                <w:rFonts w:ascii="Times New Roman" w:hAnsi="Times New Roman" w:cs="Times New Roman"/>
                <w:color w:val="000000" w:themeColor="text1"/>
              </w:rPr>
            </w:pPr>
          </w:p>
          <w:p w14:paraId="628D185E" w14:textId="77777777" w:rsidR="00A92BBE" w:rsidRPr="001D36B2" w:rsidRDefault="00A92BBE" w:rsidP="00556FBA">
            <w:pPr>
              <w:spacing w:line="360" w:lineRule="auto"/>
              <w:jc w:val="center"/>
              <w:rPr>
                <w:rFonts w:ascii="Times New Roman" w:hAnsi="Times New Roman" w:cs="Times New Roman"/>
                <w:color w:val="000000" w:themeColor="text1"/>
              </w:rPr>
            </w:pPr>
            <w:r w:rsidRPr="001D36B2">
              <w:rPr>
                <w:rFonts w:ascii="Times New Roman" w:hAnsi="Times New Roman" w:cs="Times New Roman"/>
                <w:color w:val="000000" w:themeColor="text1"/>
              </w:rPr>
              <w:t>5</w:t>
            </w:r>
          </w:p>
          <w:p w14:paraId="59ECC9B4" w14:textId="77777777" w:rsidR="00A92BBE" w:rsidRPr="001D36B2" w:rsidRDefault="00A92BBE" w:rsidP="00556FBA">
            <w:pPr>
              <w:spacing w:line="360" w:lineRule="auto"/>
              <w:jc w:val="center"/>
              <w:rPr>
                <w:rFonts w:ascii="Times New Roman" w:hAnsi="Times New Roman" w:cs="Times New Roman"/>
                <w:color w:val="000000" w:themeColor="text1"/>
              </w:rPr>
            </w:pPr>
          </w:p>
          <w:p w14:paraId="6C02EC62" w14:textId="77777777" w:rsidR="00A92BBE" w:rsidRPr="001D36B2" w:rsidRDefault="00A92BBE" w:rsidP="00556FBA">
            <w:pPr>
              <w:spacing w:line="360" w:lineRule="auto"/>
              <w:jc w:val="center"/>
              <w:rPr>
                <w:rFonts w:ascii="Times New Roman" w:hAnsi="Times New Roman" w:cs="Times New Roman"/>
                <w:color w:val="000000" w:themeColor="text1"/>
              </w:rPr>
            </w:pPr>
          </w:p>
          <w:p w14:paraId="47335E51" w14:textId="77777777" w:rsidR="00A92BBE" w:rsidRPr="001D36B2" w:rsidRDefault="00A92BBE" w:rsidP="00556FBA">
            <w:pPr>
              <w:spacing w:line="360" w:lineRule="auto"/>
              <w:jc w:val="center"/>
              <w:rPr>
                <w:rFonts w:ascii="Times New Roman" w:hAnsi="Times New Roman" w:cs="Times New Roman"/>
                <w:color w:val="000000" w:themeColor="text1"/>
              </w:rPr>
            </w:pPr>
          </w:p>
          <w:p w14:paraId="18B626DD" w14:textId="77777777" w:rsidR="00A92BBE" w:rsidRPr="001D36B2" w:rsidRDefault="00A92BBE" w:rsidP="00556FBA">
            <w:pPr>
              <w:spacing w:line="360" w:lineRule="auto"/>
              <w:rPr>
                <w:rFonts w:ascii="Times New Roman" w:hAnsi="Times New Roman" w:cs="Times New Roman"/>
                <w:color w:val="000000" w:themeColor="text1"/>
              </w:rPr>
            </w:pPr>
          </w:p>
          <w:p w14:paraId="1EFDB32B" w14:textId="77777777" w:rsidR="00A92BBE" w:rsidRPr="001D36B2" w:rsidRDefault="00A92BBE" w:rsidP="00556FBA">
            <w:pPr>
              <w:spacing w:line="360" w:lineRule="auto"/>
              <w:jc w:val="center"/>
              <w:rPr>
                <w:rFonts w:ascii="Times New Roman" w:hAnsi="Times New Roman" w:cs="Times New Roman"/>
                <w:color w:val="000000" w:themeColor="text1"/>
              </w:rPr>
            </w:pPr>
            <w:r w:rsidRPr="001D36B2">
              <w:rPr>
                <w:rFonts w:ascii="Times New Roman" w:hAnsi="Times New Roman" w:cs="Times New Roman"/>
                <w:color w:val="000000" w:themeColor="text1"/>
              </w:rPr>
              <w:t>10</w:t>
            </w:r>
          </w:p>
        </w:tc>
        <w:tc>
          <w:tcPr>
            <w:tcW w:w="7938" w:type="dxa"/>
          </w:tcPr>
          <w:p w14:paraId="05CF4C05" w14:textId="77777777" w:rsidR="00A92BBE" w:rsidRPr="001D36B2" w:rsidRDefault="00A92BBE" w:rsidP="00556FBA">
            <w:pPr>
              <w:pStyle w:val="NormalWeb"/>
              <w:spacing w:before="0" w:beforeAutospacing="0" w:after="0" w:afterAutospacing="0" w:line="360" w:lineRule="auto"/>
              <w:jc w:val="both"/>
              <w:rPr>
                <w:color w:val="000000" w:themeColor="text1"/>
                <w:sz w:val="24"/>
                <w:szCs w:val="24"/>
              </w:rPr>
            </w:pPr>
            <w:r w:rsidRPr="001D36B2">
              <w:rPr>
                <w:color w:val="000000" w:themeColor="text1"/>
                <w:sz w:val="24"/>
                <w:szCs w:val="24"/>
              </w:rPr>
              <w:t xml:space="preserve">S'il n'avait pas, devant l'autre, la tenue noble et calme qu'il faut, il serait perdu à tout jamais. Il serait taché, marqué d'un signe d'infamie, chassé du monde ! Et cette tenue calme et crâne, il ne l'aurait pas, il le savait, il le sentait. Pourtant il était brave, puisqu'il voulait se battre !... Il était brave, puisque... - La pensée qui l'effleura ne s'acheva même pas dans son esprit ; mais, ouvrant la bouche toute grande, il s'enfonça brusquement, jusqu'au fond de la gorge, le canon de son pistolet, et il appuya sur la gâchette... </w:t>
            </w:r>
          </w:p>
          <w:p w14:paraId="7CA415A8" w14:textId="77777777" w:rsidR="00A92BBE" w:rsidRPr="001D36B2" w:rsidRDefault="00A92BBE" w:rsidP="00556FBA">
            <w:pPr>
              <w:pStyle w:val="NormalWeb"/>
              <w:spacing w:before="0" w:beforeAutospacing="0" w:after="0" w:afterAutospacing="0" w:line="360" w:lineRule="auto"/>
              <w:jc w:val="both"/>
              <w:rPr>
                <w:color w:val="000000" w:themeColor="text1"/>
                <w:sz w:val="24"/>
                <w:szCs w:val="24"/>
              </w:rPr>
            </w:pPr>
            <w:r w:rsidRPr="001D36B2">
              <w:rPr>
                <w:color w:val="000000" w:themeColor="text1"/>
                <w:sz w:val="24"/>
                <w:szCs w:val="24"/>
              </w:rPr>
              <w:t xml:space="preserve">Quand son valet de chambre accourut, attiré par la détonation, il le trouva mort, sur le dos. Un jet de sang avait éclaboussé le papier blanc sur la table et faisait une grande tache rouge au-dessous de ces quatre mots : </w:t>
            </w:r>
          </w:p>
          <w:p w14:paraId="3DDFD6ED" w14:textId="77777777" w:rsidR="00A92BBE" w:rsidRPr="001D36B2" w:rsidRDefault="00A92BBE" w:rsidP="00556FBA">
            <w:pPr>
              <w:pStyle w:val="NormalWeb"/>
              <w:spacing w:before="0" w:beforeAutospacing="0" w:after="0" w:afterAutospacing="0" w:line="360" w:lineRule="auto"/>
              <w:rPr>
                <w:color w:val="000000" w:themeColor="text1"/>
                <w:sz w:val="24"/>
                <w:szCs w:val="24"/>
              </w:rPr>
            </w:pPr>
            <w:r w:rsidRPr="001D36B2">
              <w:rPr>
                <w:color w:val="000000" w:themeColor="text1"/>
                <w:sz w:val="24"/>
                <w:szCs w:val="24"/>
              </w:rPr>
              <w:t xml:space="preserve">"Ceci est mon testament." </w:t>
            </w:r>
          </w:p>
          <w:p w14:paraId="4F45168B" w14:textId="77777777" w:rsidR="00A92BBE" w:rsidRPr="001D36B2" w:rsidRDefault="00A92BBE" w:rsidP="00556FBA">
            <w:pPr>
              <w:spacing w:line="360" w:lineRule="auto"/>
              <w:jc w:val="right"/>
              <w:rPr>
                <w:rFonts w:ascii="Times New Roman" w:hAnsi="Times New Roman" w:cs="Times New Roman"/>
                <w:color w:val="000000" w:themeColor="text1"/>
              </w:rPr>
            </w:pPr>
            <w:r w:rsidRPr="001D36B2">
              <w:rPr>
                <w:rFonts w:ascii="Times New Roman" w:hAnsi="Times New Roman" w:cs="Times New Roman"/>
                <w:iCs/>
                <w:color w:val="000000" w:themeColor="text1"/>
              </w:rPr>
              <w:t xml:space="preserve">Guy de Maupassant, « Un Lâche », </w:t>
            </w:r>
            <w:r w:rsidRPr="001D36B2">
              <w:rPr>
                <w:rFonts w:ascii="Times New Roman" w:hAnsi="Times New Roman" w:cs="Times New Roman"/>
                <w:i/>
                <w:color w:val="000000" w:themeColor="text1"/>
              </w:rPr>
              <w:t xml:space="preserve">Contes du jour et de la nuit </w:t>
            </w:r>
            <w:r w:rsidRPr="001D36B2">
              <w:rPr>
                <w:rFonts w:ascii="Times New Roman" w:hAnsi="Times New Roman" w:cs="Times New Roman"/>
                <w:color w:val="000000" w:themeColor="text1"/>
              </w:rPr>
              <w:t>(1885)</w:t>
            </w:r>
          </w:p>
          <w:p w14:paraId="287EA12C" w14:textId="77777777" w:rsidR="00A92BBE" w:rsidRPr="001D36B2" w:rsidRDefault="00A92BBE" w:rsidP="00556FBA">
            <w:pPr>
              <w:spacing w:line="360" w:lineRule="auto"/>
              <w:rPr>
                <w:rFonts w:ascii="Times New Roman" w:hAnsi="Times New Roman" w:cs="Times New Roman"/>
                <w:color w:val="000000" w:themeColor="text1"/>
              </w:rPr>
            </w:pPr>
          </w:p>
        </w:tc>
      </w:tr>
    </w:tbl>
    <w:p w14:paraId="34087EFF" w14:textId="77777777" w:rsidR="00A92BBE" w:rsidRDefault="00A92BBE"/>
    <w:p w14:paraId="5EB32D63" w14:textId="1AE11A7D" w:rsidR="00064FBA" w:rsidRDefault="00064FBA"/>
    <w:p w14:paraId="48C1F9FD" w14:textId="54A02AD0" w:rsidR="00064FBA" w:rsidRDefault="00064FBA"/>
    <w:p w14:paraId="1F97477B" w14:textId="099DEBF7" w:rsidR="00064FBA" w:rsidRDefault="00064FBA"/>
    <w:p w14:paraId="0A7211A4" w14:textId="551B68D0" w:rsidR="00064FBA" w:rsidRDefault="00064FBA"/>
    <w:p w14:paraId="1790E229" w14:textId="2C40F645" w:rsidR="00064FBA" w:rsidRDefault="00064FBA"/>
    <w:p w14:paraId="53347175" w14:textId="1DF17EC8" w:rsidR="00064FBA" w:rsidRDefault="00064FBA"/>
    <w:p w14:paraId="54997A00" w14:textId="1EEA2672" w:rsidR="00064FBA" w:rsidRDefault="00064FBA"/>
    <w:p w14:paraId="17D1B217" w14:textId="62A9EB8E" w:rsidR="00064FBA" w:rsidRDefault="00064FBA"/>
    <w:p w14:paraId="2BBE8034" w14:textId="464907A8" w:rsidR="00064FBA" w:rsidRDefault="00064FBA"/>
    <w:p w14:paraId="7AB79DC8" w14:textId="712CF51E" w:rsidR="00064FBA" w:rsidRDefault="00064FBA"/>
    <w:p w14:paraId="64C47CA7" w14:textId="60EEFD24" w:rsidR="00064FBA" w:rsidRDefault="00064FBA"/>
    <w:p w14:paraId="4B722C30" w14:textId="76160CAB" w:rsidR="00064FBA" w:rsidRDefault="00064FBA"/>
    <w:p w14:paraId="46F0F727" w14:textId="254676E6" w:rsidR="00064FBA" w:rsidRDefault="00064FBA"/>
    <w:p w14:paraId="1B4C2654" w14:textId="53673703" w:rsidR="00064FBA" w:rsidRDefault="00064FBA"/>
    <w:p w14:paraId="2B6FE66C" w14:textId="7EE77FFE" w:rsidR="00064FBA" w:rsidRDefault="00064FBA"/>
    <w:sectPr w:rsidR="00064FBA" w:rsidSect="0092716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sney Print">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F662B"/>
    <w:multiLevelType w:val="hybridMultilevel"/>
    <w:tmpl w:val="8872FD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1A"/>
    <w:rsid w:val="00064FBA"/>
    <w:rsid w:val="000840AA"/>
    <w:rsid w:val="001327C6"/>
    <w:rsid w:val="001D36B2"/>
    <w:rsid w:val="002007C5"/>
    <w:rsid w:val="003635B7"/>
    <w:rsid w:val="003E40FC"/>
    <w:rsid w:val="00476366"/>
    <w:rsid w:val="005E4406"/>
    <w:rsid w:val="006A00CD"/>
    <w:rsid w:val="006E4A48"/>
    <w:rsid w:val="007A771D"/>
    <w:rsid w:val="008C59EC"/>
    <w:rsid w:val="00927162"/>
    <w:rsid w:val="00A92BBE"/>
    <w:rsid w:val="00AF56FD"/>
    <w:rsid w:val="00B41633"/>
    <w:rsid w:val="00B84168"/>
    <w:rsid w:val="00C62753"/>
    <w:rsid w:val="00D60737"/>
    <w:rsid w:val="00E54E6C"/>
    <w:rsid w:val="00E9660C"/>
    <w:rsid w:val="00EE0C96"/>
    <w:rsid w:val="00EF1104"/>
    <w:rsid w:val="00F05174"/>
    <w:rsid w:val="00F62A1A"/>
    <w:rsid w:val="00FA2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93700"/>
  <w14:defaultImageDpi w14:val="300"/>
  <w15:docId w15:val="{2DAC2D74-0FEB-4B2F-9751-6AAAECAA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sney Print" w:eastAsiaTheme="minorEastAsia" w:hAnsi="Disney Print"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3">
    <w:name w:val="heading 3"/>
    <w:basedOn w:val="Normal"/>
    <w:link w:val="Titre3Car"/>
    <w:uiPriority w:val="9"/>
    <w:qFormat/>
    <w:rsid w:val="00FA281A"/>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F62A1A"/>
  </w:style>
  <w:style w:type="character" w:styleId="Lienhypertexte">
    <w:name w:val="Hyperlink"/>
    <w:basedOn w:val="Policepardfaut"/>
    <w:uiPriority w:val="99"/>
    <w:semiHidden/>
    <w:unhideWhenUsed/>
    <w:rsid w:val="00F62A1A"/>
    <w:rPr>
      <w:color w:val="0000FF"/>
      <w:u w:val="single"/>
    </w:rPr>
  </w:style>
  <w:style w:type="character" w:customStyle="1" w:styleId="Titre3Car">
    <w:name w:val="Titre 3 Car"/>
    <w:basedOn w:val="Policepardfaut"/>
    <w:link w:val="Titre3"/>
    <w:uiPriority w:val="9"/>
    <w:rsid w:val="00FA281A"/>
    <w:rPr>
      <w:rFonts w:ascii="Times New Roman" w:hAnsi="Times New Roman" w:cs="Times New Roman"/>
      <w:b/>
      <w:bCs/>
      <w:sz w:val="27"/>
      <w:szCs w:val="27"/>
      <w:lang w:val="fr-FR"/>
    </w:rPr>
  </w:style>
  <w:style w:type="character" w:customStyle="1" w:styleId="mw-headline">
    <w:name w:val="mw-headline"/>
    <w:basedOn w:val="Policepardfaut"/>
    <w:rsid w:val="00FA281A"/>
  </w:style>
  <w:style w:type="paragraph" w:styleId="NormalWeb">
    <w:name w:val="Normal (Web)"/>
    <w:basedOn w:val="Normal"/>
    <w:uiPriority w:val="99"/>
    <w:unhideWhenUsed/>
    <w:rsid w:val="00FA281A"/>
    <w:pPr>
      <w:spacing w:before="100" w:beforeAutospacing="1" w:after="100" w:afterAutospacing="1"/>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2007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07C5"/>
    <w:rPr>
      <w:rFonts w:ascii="Segoe UI" w:hAnsi="Segoe UI" w:cs="Segoe UI"/>
      <w:sz w:val="18"/>
      <w:szCs w:val="18"/>
      <w:lang w:val="fr-FR"/>
    </w:rPr>
  </w:style>
  <w:style w:type="paragraph" w:styleId="Paragraphedeliste">
    <w:name w:val="List Paragraph"/>
    <w:basedOn w:val="Normal"/>
    <w:uiPriority w:val="34"/>
    <w:qFormat/>
    <w:rsid w:val="00C62753"/>
    <w:pPr>
      <w:ind w:left="720"/>
      <w:contextualSpacing/>
    </w:pPr>
  </w:style>
  <w:style w:type="character" w:styleId="Accentuation">
    <w:name w:val="Emphasis"/>
    <w:basedOn w:val="Policepardfaut"/>
    <w:uiPriority w:val="20"/>
    <w:qFormat/>
    <w:rsid w:val="00AF56FD"/>
    <w:rPr>
      <w:i/>
      <w:iCs/>
    </w:rPr>
  </w:style>
  <w:style w:type="character" w:styleId="lev">
    <w:name w:val="Strong"/>
    <w:basedOn w:val="Policepardfaut"/>
    <w:uiPriority w:val="22"/>
    <w:qFormat/>
    <w:rsid w:val="00AF5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0000">
      <w:bodyDiv w:val="1"/>
      <w:marLeft w:val="0"/>
      <w:marRight w:val="0"/>
      <w:marTop w:val="0"/>
      <w:marBottom w:val="0"/>
      <w:divBdr>
        <w:top w:val="none" w:sz="0" w:space="0" w:color="auto"/>
        <w:left w:val="none" w:sz="0" w:space="0" w:color="auto"/>
        <w:bottom w:val="none" w:sz="0" w:space="0" w:color="auto"/>
        <w:right w:val="none" w:sz="0" w:space="0" w:color="auto"/>
      </w:divBdr>
    </w:div>
    <w:div w:id="246771941">
      <w:bodyDiv w:val="1"/>
      <w:marLeft w:val="0"/>
      <w:marRight w:val="0"/>
      <w:marTop w:val="0"/>
      <w:marBottom w:val="0"/>
      <w:divBdr>
        <w:top w:val="none" w:sz="0" w:space="0" w:color="auto"/>
        <w:left w:val="none" w:sz="0" w:space="0" w:color="auto"/>
        <w:bottom w:val="none" w:sz="0" w:space="0" w:color="auto"/>
        <w:right w:val="none" w:sz="0" w:space="0" w:color="auto"/>
      </w:divBdr>
    </w:div>
    <w:div w:id="403574070">
      <w:bodyDiv w:val="1"/>
      <w:marLeft w:val="0"/>
      <w:marRight w:val="0"/>
      <w:marTop w:val="0"/>
      <w:marBottom w:val="0"/>
      <w:divBdr>
        <w:top w:val="none" w:sz="0" w:space="0" w:color="auto"/>
        <w:left w:val="none" w:sz="0" w:space="0" w:color="auto"/>
        <w:bottom w:val="none" w:sz="0" w:space="0" w:color="auto"/>
        <w:right w:val="none" w:sz="0" w:space="0" w:color="auto"/>
      </w:divBdr>
    </w:div>
    <w:div w:id="567301841">
      <w:bodyDiv w:val="1"/>
      <w:marLeft w:val="0"/>
      <w:marRight w:val="0"/>
      <w:marTop w:val="0"/>
      <w:marBottom w:val="0"/>
      <w:divBdr>
        <w:top w:val="none" w:sz="0" w:space="0" w:color="auto"/>
        <w:left w:val="none" w:sz="0" w:space="0" w:color="auto"/>
        <w:bottom w:val="none" w:sz="0" w:space="0" w:color="auto"/>
        <w:right w:val="none" w:sz="0" w:space="0" w:color="auto"/>
      </w:divBdr>
    </w:div>
    <w:div w:id="605623519">
      <w:bodyDiv w:val="1"/>
      <w:marLeft w:val="0"/>
      <w:marRight w:val="0"/>
      <w:marTop w:val="0"/>
      <w:marBottom w:val="0"/>
      <w:divBdr>
        <w:top w:val="none" w:sz="0" w:space="0" w:color="auto"/>
        <w:left w:val="none" w:sz="0" w:space="0" w:color="auto"/>
        <w:bottom w:val="none" w:sz="0" w:space="0" w:color="auto"/>
        <w:right w:val="none" w:sz="0" w:space="0" w:color="auto"/>
      </w:divBdr>
    </w:div>
    <w:div w:id="615674002">
      <w:bodyDiv w:val="1"/>
      <w:marLeft w:val="0"/>
      <w:marRight w:val="0"/>
      <w:marTop w:val="0"/>
      <w:marBottom w:val="0"/>
      <w:divBdr>
        <w:top w:val="none" w:sz="0" w:space="0" w:color="auto"/>
        <w:left w:val="none" w:sz="0" w:space="0" w:color="auto"/>
        <w:bottom w:val="none" w:sz="0" w:space="0" w:color="auto"/>
        <w:right w:val="none" w:sz="0" w:space="0" w:color="auto"/>
      </w:divBdr>
    </w:div>
    <w:div w:id="729963354">
      <w:bodyDiv w:val="1"/>
      <w:marLeft w:val="0"/>
      <w:marRight w:val="0"/>
      <w:marTop w:val="0"/>
      <w:marBottom w:val="0"/>
      <w:divBdr>
        <w:top w:val="none" w:sz="0" w:space="0" w:color="auto"/>
        <w:left w:val="none" w:sz="0" w:space="0" w:color="auto"/>
        <w:bottom w:val="none" w:sz="0" w:space="0" w:color="auto"/>
        <w:right w:val="none" w:sz="0" w:space="0" w:color="auto"/>
      </w:divBdr>
    </w:div>
    <w:div w:id="760224593">
      <w:bodyDiv w:val="1"/>
      <w:marLeft w:val="0"/>
      <w:marRight w:val="0"/>
      <w:marTop w:val="0"/>
      <w:marBottom w:val="0"/>
      <w:divBdr>
        <w:top w:val="none" w:sz="0" w:space="0" w:color="auto"/>
        <w:left w:val="none" w:sz="0" w:space="0" w:color="auto"/>
        <w:bottom w:val="none" w:sz="0" w:space="0" w:color="auto"/>
        <w:right w:val="none" w:sz="0" w:space="0" w:color="auto"/>
      </w:divBdr>
    </w:div>
    <w:div w:id="765154601">
      <w:bodyDiv w:val="1"/>
      <w:marLeft w:val="0"/>
      <w:marRight w:val="0"/>
      <w:marTop w:val="0"/>
      <w:marBottom w:val="0"/>
      <w:divBdr>
        <w:top w:val="none" w:sz="0" w:space="0" w:color="auto"/>
        <w:left w:val="none" w:sz="0" w:space="0" w:color="auto"/>
        <w:bottom w:val="none" w:sz="0" w:space="0" w:color="auto"/>
        <w:right w:val="none" w:sz="0" w:space="0" w:color="auto"/>
      </w:divBdr>
    </w:div>
    <w:div w:id="1023021090">
      <w:bodyDiv w:val="1"/>
      <w:marLeft w:val="0"/>
      <w:marRight w:val="0"/>
      <w:marTop w:val="0"/>
      <w:marBottom w:val="0"/>
      <w:divBdr>
        <w:top w:val="none" w:sz="0" w:space="0" w:color="auto"/>
        <w:left w:val="none" w:sz="0" w:space="0" w:color="auto"/>
        <w:bottom w:val="none" w:sz="0" w:space="0" w:color="auto"/>
        <w:right w:val="none" w:sz="0" w:space="0" w:color="auto"/>
      </w:divBdr>
    </w:div>
    <w:div w:id="1204098973">
      <w:bodyDiv w:val="1"/>
      <w:marLeft w:val="0"/>
      <w:marRight w:val="0"/>
      <w:marTop w:val="0"/>
      <w:marBottom w:val="0"/>
      <w:divBdr>
        <w:top w:val="none" w:sz="0" w:space="0" w:color="auto"/>
        <w:left w:val="none" w:sz="0" w:space="0" w:color="auto"/>
        <w:bottom w:val="none" w:sz="0" w:space="0" w:color="auto"/>
        <w:right w:val="none" w:sz="0" w:space="0" w:color="auto"/>
      </w:divBdr>
      <w:divsChild>
        <w:div w:id="638532278">
          <w:marLeft w:val="0"/>
          <w:marRight w:val="0"/>
          <w:marTop w:val="72"/>
          <w:marBottom w:val="72"/>
          <w:divBdr>
            <w:top w:val="none" w:sz="0" w:space="0" w:color="auto"/>
            <w:left w:val="none" w:sz="0" w:space="0" w:color="auto"/>
            <w:bottom w:val="none" w:sz="0" w:space="0" w:color="auto"/>
            <w:right w:val="none" w:sz="0" w:space="0" w:color="auto"/>
          </w:divBdr>
        </w:div>
        <w:div w:id="1976176059">
          <w:marLeft w:val="0"/>
          <w:marRight w:val="0"/>
          <w:marTop w:val="72"/>
          <w:marBottom w:val="72"/>
          <w:divBdr>
            <w:top w:val="none" w:sz="0" w:space="0" w:color="auto"/>
            <w:left w:val="none" w:sz="0" w:space="0" w:color="auto"/>
            <w:bottom w:val="none" w:sz="0" w:space="0" w:color="auto"/>
            <w:right w:val="none" w:sz="0" w:space="0" w:color="auto"/>
          </w:divBdr>
        </w:div>
        <w:div w:id="1092701765">
          <w:marLeft w:val="0"/>
          <w:marRight w:val="0"/>
          <w:marTop w:val="72"/>
          <w:marBottom w:val="72"/>
          <w:divBdr>
            <w:top w:val="none" w:sz="0" w:space="0" w:color="auto"/>
            <w:left w:val="none" w:sz="0" w:space="0" w:color="auto"/>
            <w:bottom w:val="none" w:sz="0" w:space="0" w:color="auto"/>
            <w:right w:val="none" w:sz="0" w:space="0" w:color="auto"/>
          </w:divBdr>
        </w:div>
      </w:divsChild>
    </w:div>
    <w:div w:id="1518425560">
      <w:bodyDiv w:val="1"/>
      <w:marLeft w:val="0"/>
      <w:marRight w:val="0"/>
      <w:marTop w:val="0"/>
      <w:marBottom w:val="0"/>
      <w:divBdr>
        <w:top w:val="none" w:sz="0" w:space="0" w:color="auto"/>
        <w:left w:val="none" w:sz="0" w:space="0" w:color="auto"/>
        <w:bottom w:val="none" w:sz="0" w:space="0" w:color="auto"/>
        <w:right w:val="none" w:sz="0" w:space="0" w:color="auto"/>
      </w:divBdr>
    </w:div>
    <w:div w:id="1585066059">
      <w:bodyDiv w:val="1"/>
      <w:marLeft w:val="0"/>
      <w:marRight w:val="0"/>
      <w:marTop w:val="0"/>
      <w:marBottom w:val="0"/>
      <w:divBdr>
        <w:top w:val="none" w:sz="0" w:space="0" w:color="auto"/>
        <w:left w:val="none" w:sz="0" w:space="0" w:color="auto"/>
        <w:bottom w:val="none" w:sz="0" w:space="0" w:color="auto"/>
        <w:right w:val="none" w:sz="0" w:space="0" w:color="auto"/>
      </w:divBdr>
    </w:div>
    <w:div w:id="1794860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1204</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La Butte aux Cailles</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HOARAU-BEAUMIN</dc:creator>
  <cp:keywords/>
  <dc:description/>
  <cp:lastModifiedBy>Bénédicte Hoarau</cp:lastModifiedBy>
  <cp:revision>7</cp:revision>
  <cp:lastPrinted>2019-09-23T11:04:00Z</cp:lastPrinted>
  <dcterms:created xsi:type="dcterms:W3CDTF">2021-10-23T15:53:00Z</dcterms:created>
  <dcterms:modified xsi:type="dcterms:W3CDTF">2021-11-26T15:17:00Z</dcterms:modified>
</cp:coreProperties>
</file>